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2058" w:rsidRPr="00D12058" w:rsidRDefault="00D12058" w:rsidP="00D12058">
      <w:pPr>
        <w:autoSpaceDE w:val="0"/>
        <w:autoSpaceDN w:val="0"/>
        <w:adjustRightInd w:val="0"/>
        <w:spacing w:line="240" w:lineRule="auto"/>
        <w:jc w:val="left"/>
        <w:rPr>
          <w:rFonts w:ascii="Verdana" w:eastAsia="Times New Roman" w:hAnsi="Verdana" w:cs="Verdana"/>
          <w:color w:val="000000"/>
          <w:szCs w:val="24"/>
        </w:rPr>
      </w:pPr>
      <w:r w:rsidRPr="00944B78">
        <w:rPr>
          <w:noProof/>
          <w:sz w:val="20"/>
          <w:lang w:eastAsia="de-DE"/>
        </w:rPr>
        <w:drawing>
          <wp:anchor distT="0" distB="0" distL="114300" distR="114300" simplePos="0" relativeHeight="251654144" behindDoc="1" locked="0" layoutInCell="1" allowOverlap="1" wp14:anchorId="2EDD2094" wp14:editId="7437AC19">
            <wp:simplePos x="0" y="0"/>
            <wp:positionH relativeFrom="column">
              <wp:posOffset>3567430</wp:posOffset>
            </wp:positionH>
            <wp:positionV relativeFrom="paragraph">
              <wp:posOffset>-347345</wp:posOffset>
            </wp:positionV>
            <wp:extent cx="2543175" cy="1343025"/>
            <wp:effectExtent l="0" t="0" r="9525" b="9525"/>
            <wp:wrapTight wrapText="bothSides">
              <wp:wrapPolygon edited="0">
                <wp:start x="5987" y="0"/>
                <wp:lineTo x="4854" y="919"/>
                <wp:lineTo x="1618" y="4289"/>
                <wp:lineTo x="1618" y="5515"/>
                <wp:lineTo x="647" y="10111"/>
                <wp:lineTo x="0" y="10723"/>
                <wp:lineTo x="0" y="21447"/>
                <wp:lineTo x="21519" y="21447"/>
                <wp:lineTo x="21519" y="17464"/>
                <wp:lineTo x="13106" y="15013"/>
                <wp:lineTo x="13429" y="10417"/>
                <wp:lineTo x="7281" y="9191"/>
                <wp:lineTo x="7443" y="6128"/>
                <wp:lineTo x="4854" y="5209"/>
                <wp:lineTo x="6796" y="613"/>
                <wp:lineTo x="6796" y="0"/>
                <wp:lineTo x="5987" y="0"/>
              </wp:wrapPolygon>
            </wp:wrapTight>
            <wp:docPr id="1" name="Grafik 1" descr="Kommunale und Präventive Jugendarbe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mmunale und Präventive Jugendarbei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43175" cy="1343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12058" w:rsidRPr="00D12058" w:rsidRDefault="00D12058" w:rsidP="00D12058">
      <w:pPr>
        <w:autoSpaceDE w:val="0"/>
        <w:autoSpaceDN w:val="0"/>
        <w:adjustRightInd w:val="0"/>
        <w:spacing w:line="240" w:lineRule="auto"/>
        <w:jc w:val="left"/>
        <w:rPr>
          <w:rFonts w:ascii="Verdana" w:eastAsia="Times New Roman" w:hAnsi="Verdana" w:cs="Verdana"/>
          <w:color w:val="000000"/>
          <w:sz w:val="18"/>
          <w:szCs w:val="20"/>
        </w:rPr>
      </w:pPr>
      <w:r w:rsidRPr="00D12058">
        <w:rPr>
          <w:rFonts w:ascii="Verdana" w:eastAsia="Times New Roman" w:hAnsi="Verdana" w:cs="Verdana"/>
          <w:color w:val="000000"/>
          <w:sz w:val="18"/>
          <w:szCs w:val="20"/>
        </w:rPr>
        <w:t>Kommunale</w:t>
      </w:r>
      <w:r w:rsidR="00A67ECC">
        <w:rPr>
          <w:rFonts w:ascii="Verdana" w:eastAsia="Times New Roman" w:hAnsi="Verdana" w:cs="Verdana"/>
          <w:color w:val="000000"/>
          <w:sz w:val="18"/>
          <w:szCs w:val="20"/>
        </w:rPr>
        <w:t xml:space="preserve"> und präventive</w:t>
      </w:r>
      <w:r w:rsidRPr="00D12058">
        <w:rPr>
          <w:rFonts w:ascii="Verdana" w:eastAsia="Times New Roman" w:hAnsi="Verdana" w:cs="Verdana"/>
          <w:color w:val="000000"/>
          <w:sz w:val="18"/>
          <w:szCs w:val="20"/>
        </w:rPr>
        <w:t xml:space="preserve"> Jugendarbeit </w:t>
      </w:r>
    </w:p>
    <w:p w:rsidR="00D12058" w:rsidRPr="00D12058" w:rsidRDefault="00D12058" w:rsidP="00D12058">
      <w:pPr>
        <w:autoSpaceDE w:val="0"/>
        <w:autoSpaceDN w:val="0"/>
        <w:adjustRightInd w:val="0"/>
        <w:spacing w:line="240" w:lineRule="auto"/>
        <w:jc w:val="left"/>
        <w:rPr>
          <w:rFonts w:ascii="Verdana" w:eastAsia="Times New Roman" w:hAnsi="Verdana" w:cs="Verdana"/>
          <w:color w:val="000000"/>
          <w:sz w:val="18"/>
          <w:szCs w:val="20"/>
        </w:rPr>
      </w:pPr>
      <w:r w:rsidRPr="00D12058">
        <w:rPr>
          <w:rFonts w:ascii="Verdana" w:eastAsia="Times New Roman" w:hAnsi="Verdana" w:cs="Verdana"/>
          <w:color w:val="000000"/>
          <w:sz w:val="18"/>
          <w:szCs w:val="20"/>
        </w:rPr>
        <w:t xml:space="preserve">Landratsamt Miltenberg </w:t>
      </w:r>
    </w:p>
    <w:p w:rsidR="00D12058" w:rsidRPr="00D12058" w:rsidRDefault="00D12058" w:rsidP="00D12058">
      <w:pPr>
        <w:autoSpaceDE w:val="0"/>
        <w:autoSpaceDN w:val="0"/>
        <w:adjustRightInd w:val="0"/>
        <w:spacing w:line="240" w:lineRule="auto"/>
        <w:jc w:val="left"/>
        <w:rPr>
          <w:rFonts w:ascii="Verdana" w:eastAsia="Times New Roman" w:hAnsi="Verdana" w:cs="Verdana"/>
          <w:color w:val="000000"/>
          <w:sz w:val="18"/>
          <w:szCs w:val="20"/>
        </w:rPr>
      </w:pPr>
      <w:r w:rsidRPr="00D12058">
        <w:rPr>
          <w:rFonts w:ascii="Verdana" w:eastAsia="Times New Roman" w:hAnsi="Verdana" w:cs="Verdana"/>
          <w:color w:val="000000"/>
          <w:sz w:val="18"/>
          <w:szCs w:val="20"/>
        </w:rPr>
        <w:t xml:space="preserve">Brückenstraße 2 </w:t>
      </w:r>
    </w:p>
    <w:p w:rsidR="00D12058" w:rsidRPr="00D12058" w:rsidRDefault="00D12058" w:rsidP="00D12058">
      <w:pPr>
        <w:autoSpaceDE w:val="0"/>
        <w:autoSpaceDN w:val="0"/>
        <w:adjustRightInd w:val="0"/>
        <w:spacing w:line="240" w:lineRule="auto"/>
        <w:jc w:val="left"/>
        <w:rPr>
          <w:rFonts w:ascii="Verdana" w:eastAsia="Times New Roman" w:hAnsi="Verdana" w:cs="Verdana"/>
          <w:color w:val="000000"/>
          <w:sz w:val="18"/>
          <w:szCs w:val="20"/>
        </w:rPr>
      </w:pPr>
      <w:r w:rsidRPr="00D12058">
        <w:rPr>
          <w:rFonts w:ascii="Verdana" w:eastAsia="Times New Roman" w:hAnsi="Verdana" w:cs="Verdana"/>
          <w:color w:val="000000"/>
          <w:sz w:val="18"/>
          <w:szCs w:val="20"/>
        </w:rPr>
        <w:t xml:space="preserve">63897 Miltenberg </w:t>
      </w:r>
    </w:p>
    <w:p w:rsidR="00D12058" w:rsidRPr="00D12058" w:rsidRDefault="00D12058" w:rsidP="00D12058">
      <w:pPr>
        <w:autoSpaceDE w:val="0"/>
        <w:autoSpaceDN w:val="0"/>
        <w:adjustRightInd w:val="0"/>
        <w:spacing w:line="240" w:lineRule="auto"/>
        <w:jc w:val="left"/>
        <w:rPr>
          <w:rFonts w:ascii="Verdana" w:eastAsia="Times New Roman" w:hAnsi="Verdana" w:cs="Verdana"/>
          <w:color w:val="000000"/>
          <w:sz w:val="18"/>
          <w:szCs w:val="20"/>
        </w:rPr>
      </w:pPr>
      <w:r w:rsidRPr="00D12058">
        <w:rPr>
          <w:rFonts w:ascii="Verdana" w:eastAsia="Times New Roman" w:hAnsi="Verdana" w:cs="Verdana"/>
          <w:color w:val="000000"/>
          <w:sz w:val="18"/>
          <w:szCs w:val="20"/>
        </w:rPr>
        <w:t>Tel.: 09371/501-140</w:t>
      </w:r>
      <w:r w:rsidR="00A67ECC">
        <w:rPr>
          <w:rFonts w:ascii="Verdana" w:eastAsia="Times New Roman" w:hAnsi="Verdana" w:cs="Verdana"/>
          <w:color w:val="000000"/>
          <w:sz w:val="18"/>
          <w:szCs w:val="20"/>
        </w:rPr>
        <w:t xml:space="preserve"> und -142</w:t>
      </w:r>
    </w:p>
    <w:p w:rsidR="00D12058" w:rsidRPr="00D12058" w:rsidRDefault="00D12058" w:rsidP="00D12058">
      <w:pPr>
        <w:autoSpaceDE w:val="0"/>
        <w:autoSpaceDN w:val="0"/>
        <w:adjustRightInd w:val="0"/>
        <w:spacing w:line="240" w:lineRule="auto"/>
        <w:jc w:val="left"/>
        <w:rPr>
          <w:rFonts w:ascii="Verdana" w:eastAsia="Times New Roman" w:hAnsi="Verdana" w:cs="Arial"/>
          <w:szCs w:val="24"/>
        </w:rPr>
      </w:pPr>
    </w:p>
    <w:p w:rsidR="00C73644" w:rsidRPr="00C25FCB" w:rsidRDefault="00D12058" w:rsidP="00D12058">
      <w:pPr>
        <w:autoSpaceDE w:val="0"/>
        <w:autoSpaceDN w:val="0"/>
        <w:adjustRightInd w:val="0"/>
        <w:spacing w:line="240" w:lineRule="auto"/>
        <w:jc w:val="left"/>
        <w:rPr>
          <w:rFonts w:ascii="Verdana" w:eastAsia="Times New Roman" w:hAnsi="Verdana" w:cs="Arial"/>
          <w:szCs w:val="24"/>
        </w:rPr>
      </w:pPr>
      <w:r w:rsidRPr="00D12058">
        <w:rPr>
          <w:rFonts w:ascii="Verdana" w:eastAsia="Times New Roman" w:hAnsi="Verdana" w:cs="Arial"/>
          <w:szCs w:val="24"/>
        </w:rPr>
        <w:t xml:space="preserve"> </w:t>
      </w:r>
    </w:p>
    <w:p w:rsidR="00D12058" w:rsidRPr="00D12058" w:rsidRDefault="00D12058" w:rsidP="00D12058">
      <w:pPr>
        <w:autoSpaceDE w:val="0"/>
        <w:autoSpaceDN w:val="0"/>
        <w:adjustRightInd w:val="0"/>
        <w:spacing w:line="240" w:lineRule="auto"/>
        <w:jc w:val="center"/>
        <w:rPr>
          <w:rFonts w:ascii="Verdana" w:eastAsia="Times New Roman" w:hAnsi="Verdana" w:cs="Verdana"/>
          <w:sz w:val="24"/>
          <w:szCs w:val="28"/>
        </w:rPr>
      </w:pPr>
      <w:r w:rsidRPr="00D12058">
        <w:rPr>
          <w:rFonts w:ascii="Verdana" w:eastAsia="Times New Roman" w:hAnsi="Verdana" w:cs="Verdana"/>
          <w:b/>
          <w:bCs/>
          <w:sz w:val="24"/>
          <w:szCs w:val="28"/>
        </w:rPr>
        <w:t>Gesundheitsschutz- und Hygienekonzepte</w:t>
      </w:r>
    </w:p>
    <w:p w:rsidR="00D12058" w:rsidRPr="00944B78" w:rsidRDefault="00D12058" w:rsidP="00D12058">
      <w:pPr>
        <w:autoSpaceDE w:val="0"/>
        <w:autoSpaceDN w:val="0"/>
        <w:adjustRightInd w:val="0"/>
        <w:spacing w:line="240" w:lineRule="auto"/>
        <w:jc w:val="center"/>
        <w:rPr>
          <w:rFonts w:ascii="Verdana" w:eastAsia="Times New Roman" w:hAnsi="Verdana" w:cs="Verdana"/>
          <w:b/>
          <w:bCs/>
          <w:sz w:val="24"/>
          <w:szCs w:val="28"/>
        </w:rPr>
      </w:pPr>
      <w:r w:rsidRPr="00D12058">
        <w:rPr>
          <w:rFonts w:ascii="Verdana" w:eastAsia="Times New Roman" w:hAnsi="Verdana" w:cs="Verdana"/>
          <w:b/>
          <w:bCs/>
          <w:sz w:val="24"/>
          <w:szCs w:val="28"/>
        </w:rPr>
        <w:t>für Angebote der Jugendarbeit:</w:t>
      </w:r>
    </w:p>
    <w:p w:rsidR="00D12058" w:rsidRPr="00D12058" w:rsidRDefault="00D12058" w:rsidP="00D12058">
      <w:pPr>
        <w:autoSpaceDE w:val="0"/>
        <w:autoSpaceDN w:val="0"/>
        <w:adjustRightInd w:val="0"/>
        <w:spacing w:line="240" w:lineRule="auto"/>
        <w:jc w:val="center"/>
        <w:rPr>
          <w:rFonts w:ascii="Verdana" w:eastAsia="Times New Roman" w:hAnsi="Verdana" w:cs="Verdana"/>
          <w:sz w:val="24"/>
          <w:szCs w:val="28"/>
        </w:rPr>
      </w:pPr>
    </w:p>
    <w:p w:rsidR="00D12058" w:rsidRPr="00C25FCB" w:rsidRDefault="00D12058" w:rsidP="00C25FCB">
      <w:pPr>
        <w:autoSpaceDE w:val="0"/>
        <w:autoSpaceDN w:val="0"/>
        <w:adjustRightInd w:val="0"/>
        <w:spacing w:line="240" w:lineRule="auto"/>
        <w:jc w:val="center"/>
        <w:rPr>
          <w:rFonts w:ascii="Verdana" w:eastAsia="Times New Roman" w:hAnsi="Verdana" w:cs="Verdana"/>
          <w:b/>
          <w:bCs/>
          <w:sz w:val="20"/>
          <w:szCs w:val="28"/>
        </w:rPr>
      </w:pPr>
      <w:r w:rsidRPr="00C25FCB">
        <w:rPr>
          <w:rFonts w:ascii="Verdana" w:eastAsia="Times New Roman" w:hAnsi="Verdana" w:cs="Verdana"/>
          <w:b/>
          <w:bCs/>
          <w:sz w:val="20"/>
          <w:szCs w:val="28"/>
        </w:rPr>
        <w:t>Wichtige Informationen, Mustervorlage</w:t>
      </w:r>
    </w:p>
    <w:p w:rsidR="00D12058" w:rsidRPr="00944B78" w:rsidRDefault="00D12058" w:rsidP="00D12058">
      <w:pPr>
        <w:autoSpaceDE w:val="0"/>
        <w:autoSpaceDN w:val="0"/>
        <w:adjustRightInd w:val="0"/>
        <w:spacing w:line="240" w:lineRule="auto"/>
        <w:jc w:val="center"/>
        <w:rPr>
          <w:rFonts w:ascii="Verdana" w:eastAsia="Times New Roman" w:hAnsi="Verdana" w:cs="Verdana"/>
          <w:b/>
          <w:bCs/>
          <w:sz w:val="18"/>
          <w:szCs w:val="20"/>
        </w:rPr>
      </w:pPr>
      <w:r w:rsidRPr="00D12058">
        <w:rPr>
          <w:rFonts w:ascii="Verdana" w:eastAsia="Times New Roman" w:hAnsi="Verdana" w:cs="Verdana"/>
          <w:b/>
          <w:bCs/>
          <w:sz w:val="18"/>
          <w:szCs w:val="20"/>
        </w:rPr>
        <w:t xml:space="preserve">Stand: </w:t>
      </w:r>
      <w:r w:rsidR="008B5B14">
        <w:rPr>
          <w:rFonts w:ascii="Verdana" w:eastAsia="Times New Roman" w:hAnsi="Verdana" w:cs="Verdana"/>
          <w:b/>
          <w:bCs/>
          <w:sz w:val="18"/>
          <w:szCs w:val="20"/>
        </w:rPr>
        <w:t>29</w:t>
      </w:r>
      <w:r w:rsidR="00E93AEC">
        <w:rPr>
          <w:rFonts w:ascii="Verdana" w:eastAsia="Times New Roman" w:hAnsi="Verdana" w:cs="Verdana"/>
          <w:b/>
          <w:bCs/>
          <w:sz w:val="18"/>
          <w:szCs w:val="20"/>
        </w:rPr>
        <w:t>.06</w:t>
      </w:r>
      <w:r w:rsidRPr="00D12058">
        <w:rPr>
          <w:rFonts w:ascii="Verdana" w:eastAsia="Times New Roman" w:hAnsi="Verdana" w:cs="Verdana"/>
          <w:b/>
          <w:bCs/>
          <w:sz w:val="18"/>
          <w:szCs w:val="20"/>
        </w:rPr>
        <w:t>.202</w:t>
      </w:r>
      <w:r w:rsidR="00E21DAC">
        <w:rPr>
          <w:rFonts w:ascii="Verdana" w:eastAsia="Times New Roman" w:hAnsi="Verdana" w:cs="Verdana"/>
          <w:b/>
          <w:bCs/>
          <w:sz w:val="18"/>
          <w:szCs w:val="20"/>
        </w:rPr>
        <w:t>1</w:t>
      </w:r>
    </w:p>
    <w:p w:rsidR="00AD4DC8" w:rsidRPr="00AD4DC8" w:rsidRDefault="00AD4DC8" w:rsidP="00AD4DC8">
      <w:pPr>
        <w:autoSpaceDE w:val="0"/>
        <w:autoSpaceDN w:val="0"/>
        <w:adjustRightInd w:val="0"/>
        <w:spacing w:line="240" w:lineRule="auto"/>
        <w:jc w:val="left"/>
        <w:rPr>
          <w:rFonts w:ascii="Verdana" w:hAnsi="Verdana" w:cs="Verdana"/>
          <w:color w:val="000000"/>
          <w:sz w:val="24"/>
          <w:szCs w:val="24"/>
        </w:rPr>
      </w:pPr>
    </w:p>
    <w:p w:rsidR="00F74481" w:rsidRPr="008B5B14" w:rsidRDefault="008B5B14" w:rsidP="00AD4DC8">
      <w:pPr>
        <w:autoSpaceDE w:val="0"/>
        <w:autoSpaceDN w:val="0"/>
        <w:adjustRightInd w:val="0"/>
        <w:spacing w:line="240" w:lineRule="auto"/>
        <w:jc w:val="left"/>
        <w:rPr>
          <w:rFonts w:ascii="Verdana" w:hAnsi="Verdana" w:cs="Verdana"/>
          <w:color w:val="000000"/>
          <w:sz w:val="24"/>
          <w:szCs w:val="20"/>
        </w:rPr>
      </w:pPr>
      <w:r w:rsidRPr="008B5B14">
        <w:rPr>
          <w:rFonts w:ascii="Verdana" w:hAnsi="Verdana" w:cs="Verdana"/>
          <w:color w:val="000000"/>
          <w:sz w:val="24"/>
          <w:szCs w:val="20"/>
        </w:rPr>
        <w:t>Aktuell regelt der §22Abs. 2 der 13. Bayerischen Infektionsschutzmaßnahmenverordnung (</w:t>
      </w:r>
      <w:proofErr w:type="spellStart"/>
      <w:r w:rsidRPr="008B5B14">
        <w:rPr>
          <w:rFonts w:ascii="Verdana" w:hAnsi="Verdana" w:cs="Verdana"/>
          <w:color w:val="000000"/>
          <w:sz w:val="24"/>
          <w:szCs w:val="20"/>
        </w:rPr>
        <w:t>BayIfSMV</w:t>
      </w:r>
      <w:proofErr w:type="spellEnd"/>
      <w:r w:rsidRPr="008B5B14">
        <w:rPr>
          <w:rFonts w:ascii="Verdana" w:hAnsi="Verdana" w:cs="Verdana"/>
          <w:color w:val="000000"/>
          <w:sz w:val="24"/>
          <w:szCs w:val="20"/>
        </w:rPr>
        <w:t xml:space="preserve">) die Jugendarbeit in der Corona-Pandemie. Der Bayerische Jugendring (BJR) ist der  überörtliche,  öffentliche  Träger  der  Jugendhilfe  für  den  Bereich  der  Jugendarbeit  in Bayern. Auf seiner Internetseite hat er aktuelle Empfehlungen für die Jugendarbeit veröffentlicht. Darüber hinaus finden Interessierte dort die geltenden Regelungen übersichtlich und einfach verständlich in der Rubrik „FAQ –Häufig gestellte Fragen“ veröffentlicht: </w:t>
      </w:r>
      <w:hyperlink r:id="rId11" w:history="1">
        <w:r w:rsidRPr="008B5B14">
          <w:rPr>
            <w:rStyle w:val="Hyperlink"/>
            <w:rFonts w:ascii="Verdana" w:hAnsi="Verdana" w:cs="Verdana"/>
            <w:sz w:val="24"/>
            <w:szCs w:val="20"/>
          </w:rPr>
          <w:t>https://www.bjr.de/service/umgang-mit-corona-virus-sars-cov-2.html</w:t>
        </w:r>
      </w:hyperlink>
    </w:p>
    <w:p w:rsidR="008B5B14" w:rsidRDefault="008B5B14" w:rsidP="00AD4DC8">
      <w:pPr>
        <w:autoSpaceDE w:val="0"/>
        <w:autoSpaceDN w:val="0"/>
        <w:adjustRightInd w:val="0"/>
        <w:spacing w:line="240" w:lineRule="auto"/>
        <w:jc w:val="left"/>
        <w:rPr>
          <w:rFonts w:ascii="Verdana" w:hAnsi="Verdana" w:cs="Verdana"/>
          <w:b/>
          <w:color w:val="000000"/>
          <w:sz w:val="18"/>
          <w:szCs w:val="20"/>
        </w:rPr>
      </w:pPr>
    </w:p>
    <w:p w:rsidR="008B5B14" w:rsidRDefault="008B5B14" w:rsidP="008B5B14">
      <w:pPr>
        <w:autoSpaceDE w:val="0"/>
        <w:autoSpaceDN w:val="0"/>
        <w:adjustRightInd w:val="0"/>
        <w:spacing w:line="240" w:lineRule="auto"/>
        <w:jc w:val="center"/>
        <w:rPr>
          <w:rFonts w:ascii="Verdana" w:hAnsi="Verdana" w:cs="Verdana"/>
          <w:color w:val="000000"/>
          <w:sz w:val="24"/>
          <w:szCs w:val="24"/>
        </w:rPr>
      </w:pPr>
      <w:r w:rsidRPr="008B5B14">
        <w:rPr>
          <w:rFonts w:ascii="Verdana" w:hAnsi="Verdana" w:cs="Verdana"/>
          <w:color w:val="000000"/>
          <w:sz w:val="24"/>
          <w:szCs w:val="24"/>
          <w:highlight w:val="yellow"/>
        </w:rPr>
        <w:t>Jugendarbeit</w:t>
      </w:r>
      <w:r>
        <w:rPr>
          <w:rFonts w:ascii="Verdana" w:hAnsi="Verdana" w:cs="Verdana"/>
          <w:color w:val="000000"/>
          <w:sz w:val="24"/>
          <w:szCs w:val="24"/>
          <w:highlight w:val="yellow"/>
        </w:rPr>
        <w:t xml:space="preserve"> </w:t>
      </w:r>
      <w:r w:rsidRPr="008B5B14">
        <w:rPr>
          <w:rFonts w:ascii="Verdana" w:hAnsi="Verdana" w:cs="Verdana"/>
          <w:color w:val="000000"/>
          <w:sz w:val="24"/>
          <w:szCs w:val="24"/>
          <w:highlight w:val="yellow"/>
        </w:rPr>
        <w:t>kann</w:t>
      </w:r>
      <w:r>
        <w:rPr>
          <w:rFonts w:ascii="Verdana" w:hAnsi="Verdana" w:cs="Verdana"/>
          <w:color w:val="000000"/>
          <w:sz w:val="24"/>
          <w:szCs w:val="24"/>
          <w:highlight w:val="yellow"/>
        </w:rPr>
        <w:t xml:space="preserve"> </w:t>
      </w:r>
      <w:r w:rsidRPr="008B5B14">
        <w:rPr>
          <w:rFonts w:ascii="Verdana" w:hAnsi="Verdana" w:cs="Verdana"/>
          <w:color w:val="000000"/>
          <w:sz w:val="24"/>
          <w:szCs w:val="24"/>
          <w:highlight w:val="yellow"/>
        </w:rPr>
        <w:t>in Bayern unter den folgenden Maßgaben in der Corona-Pandemie stattfinden (Details siehe Internetseite BJR):</w:t>
      </w:r>
    </w:p>
    <w:p w:rsidR="008B5B14" w:rsidRDefault="00D74427" w:rsidP="008B5B14">
      <w:pPr>
        <w:autoSpaceDE w:val="0"/>
        <w:autoSpaceDN w:val="0"/>
        <w:adjustRightInd w:val="0"/>
        <w:spacing w:line="240" w:lineRule="auto"/>
        <w:jc w:val="center"/>
        <w:rPr>
          <w:rFonts w:ascii="Verdana" w:hAnsi="Verdana" w:cs="Verdana"/>
          <w:color w:val="000000"/>
          <w:sz w:val="24"/>
          <w:szCs w:val="24"/>
        </w:rPr>
      </w:pPr>
      <w:r>
        <w:rPr>
          <w:noProof/>
          <w:lang w:eastAsia="de-DE"/>
        </w:rPr>
        <w:drawing>
          <wp:anchor distT="0" distB="0" distL="114300" distR="114300" simplePos="0" relativeHeight="251669504" behindDoc="1" locked="0" layoutInCell="1" allowOverlap="1" wp14:anchorId="044AC756" wp14:editId="43CDE6F7">
            <wp:simplePos x="0" y="0"/>
            <wp:positionH relativeFrom="column">
              <wp:posOffset>3948430</wp:posOffset>
            </wp:positionH>
            <wp:positionV relativeFrom="paragraph">
              <wp:posOffset>184150</wp:posOffset>
            </wp:positionV>
            <wp:extent cx="1814195" cy="848995"/>
            <wp:effectExtent l="0" t="0" r="0" b="8255"/>
            <wp:wrapTight wrapText="bothSides">
              <wp:wrapPolygon edited="0">
                <wp:start x="0" y="0"/>
                <wp:lineTo x="0" y="21325"/>
                <wp:lineTo x="21320" y="21325"/>
                <wp:lineTo x="21320" y="0"/>
                <wp:lineTo x="0" y="0"/>
              </wp:wrapPolygon>
            </wp:wrapTight>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1814195" cy="848995"/>
                    </a:xfrm>
                    <a:prstGeom prst="rect">
                      <a:avLst/>
                    </a:prstGeom>
                  </pic:spPr>
                </pic:pic>
              </a:graphicData>
            </a:graphic>
            <wp14:sizeRelH relativeFrom="page">
              <wp14:pctWidth>0</wp14:pctWidth>
            </wp14:sizeRelH>
            <wp14:sizeRelV relativeFrom="page">
              <wp14:pctHeight>0</wp14:pctHeight>
            </wp14:sizeRelV>
          </wp:anchor>
        </w:drawing>
      </w:r>
    </w:p>
    <w:p w:rsidR="00D74427" w:rsidRDefault="00D74427" w:rsidP="008B5B14">
      <w:pPr>
        <w:autoSpaceDE w:val="0"/>
        <w:autoSpaceDN w:val="0"/>
        <w:adjustRightInd w:val="0"/>
        <w:spacing w:line="240" w:lineRule="auto"/>
        <w:rPr>
          <w:rFonts w:ascii="Verdana" w:hAnsi="Verdana" w:cs="Verdana"/>
          <w:color w:val="000000"/>
          <w:sz w:val="24"/>
          <w:szCs w:val="24"/>
        </w:rPr>
      </w:pPr>
      <w:r w:rsidRPr="00D74427">
        <w:rPr>
          <w:noProof/>
          <w:highlight w:val="yellow"/>
          <w:lang w:eastAsia="de-DE"/>
        </w:rPr>
        <w:drawing>
          <wp:anchor distT="0" distB="0" distL="114300" distR="114300" simplePos="0" relativeHeight="251671552" behindDoc="1" locked="0" layoutInCell="1" allowOverlap="1" wp14:anchorId="181E71EA" wp14:editId="6304D621">
            <wp:simplePos x="0" y="0"/>
            <wp:positionH relativeFrom="column">
              <wp:posOffset>-34290</wp:posOffset>
            </wp:positionH>
            <wp:positionV relativeFrom="paragraph">
              <wp:posOffset>979170</wp:posOffset>
            </wp:positionV>
            <wp:extent cx="798830" cy="813435"/>
            <wp:effectExtent l="0" t="0" r="1270" b="5715"/>
            <wp:wrapTight wrapText="bothSides">
              <wp:wrapPolygon edited="0">
                <wp:start x="0" y="0"/>
                <wp:lineTo x="0" y="21246"/>
                <wp:lineTo x="21119" y="21246"/>
                <wp:lineTo x="21119" y="0"/>
                <wp:lineTo x="0" y="0"/>
              </wp:wrapPolygon>
            </wp:wrapTight>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798830" cy="813435"/>
                    </a:xfrm>
                    <a:prstGeom prst="rect">
                      <a:avLst/>
                    </a:prstGeom>
                  </pic:spPr>
                </pic:pic>
              </a:graphicData>
            </a:graphic>
            <wp14:sizeRelH relativeFrom="page">
              <wp14:pctWidth>0</wp14:pctWidth>
            </wp14:sizeRelH>
            <wp14:sizeRelV relativeFrom="page">
              <wp14:pctHeight>0</wp14:pctHeight>
            </wp14:sizeRelV>
          </wp:anchor>
        </w:drawing>
      </w:r>
      <w:r w:rsidR="008B5B14" w:rsidRPr="00D74427">
        <w:rPr>
          <w:rFonts w:ascii="Verdana" w:hAnsi="Verdana" w:cs="Verdana"/>
          <w:b/>
          <w:color w:val="000000"/>
          <w:sz w:val="24"/>
          <w:szCs w:val="24"/>
          <w:highlight w:val="yellow"/>
        </w:rPr>
        <w:t>Abstandsgebot und  Maskenpflicht:</w:t>
      </w:r>
      <w:r w:rsidR="008B5B14">
        <w:rPr>
          <w:rFonts w:ascii="Verdana" w:hAnsi="Verdana" w:cs="Verdana"/>
          <w:color w:val="000000"/>
          <w:sz w:val="24"/>
          <w:szCs w:val="24"/>
        </w:rPr>
        <w:t xml:space="preserve"> </w:t>
      </w:r>
      <w:r w:rsidR="008B5B14" w:rsidRPr="008B5B14">
        <w:rPr>
          <w:rFonts w:ascii="Verdana" w:hAnsi="Verdana" w:cs="Verdana"/>
          <w:color w:val="000000"/>
          <w:sz w:val="24"/>
          <w:szCs w:val="24"/>
        </w:rPr>
        <w:t>Zwischen  allen  Beteiligten muss ein Mindestabstand von 1,5m gewahrt werden. Immer dann, wenn der Abstand nicht sicher ei</w:t>
      </w:r>
      <w:r>
        <w:rPr>
          <w:rFonts w:ascii="Verdana" w:hAnsi="Verdana" w:cs="Verdana"/>
          <w:color w:val="000000"/>
          <w:sz w:val="24"/>
          <w:szCs w:val="24"/>
        </w:rPr>
        <w:t>ngehalten werden kann, insbeson</w:t>
      </w:r>
      <w:r w:rsidR="008B5B14" w:rsidRPr="008B5B14">
        <w:rPr>
          <w:rFonts w:ascii="Verdana" w:hAnsi="Verdana" w:cs="Verdana"/>
          <w:color w:val="000000"/>
          <w:sz w:val="24"/>
          <w:szCs w:val="24"/>
        </w:rPr>
        <w:t>dere in Verkehrs-</w:t>
      </w:r>
      <w:r>
        <w:rPr>
          <w:rFonts w:ascii="Verdana" w:hAnsi="Verdana" w:cs="Verdana"/>
          <w:color w:val="000000"/>
          <w:sz w:val="24"/>
          <w:szCs w:val="24"/>
        </w:rPr>
        <w:t xml:space="preserve"> </w:t>
      </w:r>
      <w:r w:rsidR="008B5B14" w:rsidRPr="008B5B14">
        <w:rPr>
          <w:rFonts w:ascii="Verdana" w:hAnsi="Verdana" w:cs="Verdana"/>
          <w:color w:val="000000"/>
          <w:sz w:val="24"/>
          <w:szCs w:val="24"/>
        </w:rPr>
        <w:t>und Begegnungsbereichen, besteht Maskenpflicht.</w:t>
      </w:r>
      <w:r>
        <w:rPr>
          <w:rFonts w:ascii="Verdana" w:hAnsi="Verdana" w:cs="Verdana"/>
          <w:color w:val="000000"/>
          <w:sz w:val="24"/>
          <w:szCs w:val="24"/>
        </w:rPr>
        <w:t xml:space="preserve"> </w:t>
      </w:r>
      <w:r w:rsidR="008B5B14" w:rsidRPr="00D74427">
        <w:rPr>
          <w:rFonts w:ascii="Verdana" w:hAnsi="Verdana" w:cs="Verdana"/>
          <w:color w:val="000000"/>
          <w:sz w:val="24"/>
          <w:szCs w:val="24"/>
          <w:u w:val="single"/>
        </w:rPr>
        <w:t>Speziellere</w:t>
      </w:r>
      <w:r w:rsidR="008B5B14" w:rsidRPr="008B5B14">
        <w:rPr>
          <w:rFonts w:ascii="Verdana" w:hAnsi="Verdana" w:cs="Verdana"/>
          <w:color w:val="000000"/>
          <w:sz w:val="24"/>
          <w:szCs w:val="24"/>
        </w:rPr>
        <w:t xml:space="preserve"> Regelungen</w:t>
      </w:r>
      <w:r>
        <w:rPr>
          <w:rFonts w:ascii="Verdana" w:hAnsi="Verdana" w:cs="Verdana"/>
          <w:color w:val="000000"/>
          <w:sz w:val="24"/>
          <w:szCs w:val="24"/>
        </w:rPr>
        <w:t xml:space="preserve"> </w:t>
      </w:r>
      <w:r w:rsidR="008B5B14" w:rsidRPr="008B5B14">
        <w:rPr>
          <w:rFonts w:ascii="Verdana" w:hAnsi="Verdana" w:cs="Verdana"/>
          <w:color w:val="000000"/>
          <w:sz w:val="24"/>
          <w:szCs w:val="24"/>
        </w:rPr>
        <w:t>gibt</w:t>
      </w:r>
      <w:r>
        <w:rPr>
          <w:rFonts w:ascii="Verdana" w:hAnsi="Verdana" w:cs="Verdana"/>
          <w:color w:val="000000"/>
          <w:sz w:val="24"/>
          <w:szCs w:val="24"/>
        </w:rPr>
        <w:t xml:space="preserve"> </w:t>
      </w:r>
      <w:r w:rsidR="008B5B14" w:rsidRPr="008B5B14">
        <w:rPr>
          <w:rFonts w:ascii="Verdana" w:hAnsi="Verdana" w:cs="Verdana"/>
          <w:color w:val="000000"/>
          <w:sz w:val="24"/>
          <w:szCs w:val="24"/>
        </w:rPr>
        <w:t>es für bestimmte Bereiche der Jugendarbeit wie z. B. im Sport,</w:t>
      </w:r>
      <w:r>
        <w:rPr>
          <w:rFonts w:ascii="Verdana" w:hAnsi="Verdana" w:cs="Verdana"/>
          <w:color w:val="000000"/>
          <w:sz w:val="24"/>
          <w:szCs w:val="24"/>
        </w:rPr>
        <w:t xml:space="preserve"> </w:t>
      </w:r>
      <w:r w:rsidR="008B5B14" w:rsidRPr="008B5B14">
        <w:rPr>
          <w:rFonts w:ascii="Verdana" w:hAnsi="Verdana" w:cs="Verdana"/>
          <w:color w:val="000000"/>
          <w:sz w:val="24"/>
          <w:szCs w:val="24"/>
        </w:rPr>
        <w:t>Übungen bei der Feuerwehr, für Chöre und Bläsergruppen usw.</w:t>
      </w:r>
      <w:r>
        <w:rPr>
          <w:rFonts w:ascii="Verdana" w:hAnsi="Verdana" w:cs="Verdana"/>
          <w:color w:val="000000"/>
          <w:sz w:val="24"/>
          <w:szCs w:val="24"/>
        </w:rPr>
        <w:t xml:space="preserve"> </w:t>
      </w:r>
    </w:p>
    <w:p w:rsidR="00D74427" w:rsidRDefault="00D74427" w:rsidP="008B5B14">
      <w:pPr>
        <w:autoSpaceDE w:val="0"/>
        <w:autoSpaceDN w:val="0"/>
        <w:adjustRightInd w:val="0"/>
        <w:spacing w:line="240" w:lineRule="auto"/>
        <w:rPr>
          <w:rFonts w:ascii="Verdana" w:hAnsi="Verdana" w:cs="Verdana"/>
          <w:color w:val="000000"/>
          <w:sz w:val="24"/>
          <w:szCs w:val="24"/>
        </w:rPr>
      </w:pPr>
    </w:p>
    <w:p w:rsidR="00D74427" w:rsidRDefault="008B5B14" w:rsidP="008B5B14">
      <w:pPr>
        <w:autoSpaceDE w:val="0"/>
        <w:autoSpaceDN w:val="0"/>
        <w:adjustRightInd w:val="0"/>
        <w:spacing w:line="240" w:lineRule="auto"/>
        <w:rPr>
          <w:rFonts w:ascii="Verdana" w:hAnsi="Verdana" w:cs="Verdana"/>
          <w:color w:val="000000"/>
          <w:sz w:val="24"/>
          <w:szCs w:val="24"/>
        </w:rPr>
      </w:pPr>
      <w:r w:rsidRPr="00CB207E">
        <w:rPr>
          <w:rFonts w:ascii="Verdana" w:hAnsi="Verdana" w:cs="Verdana"/>
          <w:b/>
          <w:color w:val="000000"/>
          <w:sz w:val="24"/>
          <w:szCs w:val="24"/>
          <w:highlight w:val="yellow"/>
          <w:u w:val="single"/>
        </w:rPr>
        <w:t>Ausnahme</w:t>
      </w:r>
      <w:r w:rsidR="00D74427" w:rsidRPr="00CB207E">
        <w:rPr>
          <w:rFonts w:ascii="Verdana" w:hAnsi="Verdana" w:cs="Verdana"/>
          <w:b/>
          <w:color w:val="000000"/>
          <w:sz w:val="24"/>
          <w:szCs w:val="24"/>
          <w:highlight w:val="yellow"/>
          <w:u w:val="single"/>
        </w:rPr>
        <w:t xml:space="preserve"> </w:t>
      </w:r>
      <w:r w:rsidRPr="00CB207E">
        <w:rPr>
          <w:rFonts w:ascii="Verdana" w:hAnsi="Verdana" w:cs="Verdana"/>
          <w:b/>
          <w:color w:val="000000"/>
          <w:sz w:val="24"/>
          <w:szCs w:val="24"/>
          <w:highlight w:val="yellow"/>
          <w:u w:val="single"/>
        </w:rPr>
        <w:t>Kleingruppe:</w:t>
      </w:r>
      <w:r w:rsidR="00D74427">
        <w:rPr>
          <w:rFonts w:ascii="Verdana" w:hAnsi="Verdana" w:cs="Verdana"/>
          <w:color w:val="000000"/>
          <w:sz w:val="24"/>
          <w:szCs w:val="24"/>
        </w:rPr>
        <w:t xml:space="preserve"> </w:t>
      </w:r>
      <w:r w:rsidRPr="008B5B14">
        <w:rPr>
          <w:rFonts w:ascii="Verdana" w:hAnsi="Verdana" w:cs="Verdana"/>
          <w:color w:val="000000"/>
          <w:sz w:val="24"/>
          <w:szCs w:val="24"/>
        </w:rPr>
        <w:t>Entsprechend der Vorgaben für Gastronomie und Übernachtungen kann auch  in der Jugendarbeit die Kleingruppenregelung angewendet  werden,  wenn die Kontaktdaten zur Nachverfolgung erfasst werden. Das bedeutet, dass bei</w:t>
      </w:r>
      <w:r w:rsidR="00D74427">
        <w:rPr>
          <w:rFonts w:ascii="Verdana" w:hAnsi="Verdana" w:cs="Verdana"/>
          <w:color w:val="000000"/>
          <w:sz w:val="24"/>
          <w:szCs w:val="24"/>
        </w:rPr>
        <w:t xml:space="preserve"> </w:t>
      </w:r>
      <w:r w:rsidRPr="008B5B14">
        <w:rPr>
          <w:rFonts w:ascii="Verdana" w:hAnsi="Verdana" w:cs="Verdana"/>
          <w:color w:val="000000"/>
          <w:sz w:val="24"/>
          <w:szCs w:val="24"/>
        </w:rPr>
        <w:t>einer 7-Tages-Inzidenz unter 50 sich auch in der Jugendarbeit maximal 10 Personen entsprechend der allgemeinen Kontaktbeschränkungen als Gruppe ohne Abstands-und Maskenpflicht treffen können*.Die Personen aus einer Kleingruppe müssen zu anderen Personen</w:t>
      </w:r>
      <w:r w:rsidR="00D74427">
        <w:rPr>
          <w:rFonts w:ascii="Verdana" w:hAnsi="Verdana" w:cs="Verdana"/>
          <w:color w:val="000000"/>
          <w:sz w:val="24"/>
          <w:szCs w:val="24"/>
        </w:rPr>
        <w:t xml:space="preserve"> den Mindest</w:t>
      </w:r>
      <w:r w:rsidRPr="008B5B14">
        <w:rPr>
          <w:rFonts w:ascii="Verdana" w:hAnsi="Verdana" w:cs="Verdana"/>
          <w:color w:val="000000"/>
          <w:sz w:val="24"/>
          <w:szCs w:val="24"/>
        </w:rPr>
        <w:t>abstand  von  1,5m  einhalten  oder  eine  Maske  tragen.  Die  Gruppen  sollten  während  des Angebots nicht gemischt werden.</w:t>
      </w:r>
    </w:p>
    <w:p w:rsidR="00D74427" w:rsidRDefault="008B5B14" w:rsidP="008B5B14">
      <w:pPr>
        <w:autoSpaceDE w:val="0"/>
        <w:autoSpaceDN w:val="0"/>
        <w:adjustRightInd w:val="0"/>
        <w:spacing w:line="240" w:lineRule="auto"/>
        <w:rPr>
          <w:rFonts w:ascii="Verdana" w:hAnsi="Verdana" w:cs="Verdana"/>
          <w:color w:val="000000"/>
          <w:sz w:val="24"/>
          <w:szCs w:val="24"/>
        </w:rPr>
      </w:pPr>
      <w:r w:rsidRPr="008B5B14">
        <w:rPr>
          <w:rFonts w:ascii="Verdana" w:hAnsi="Verdana" w:cs="Verdana"/>
          <w:color w:val="000000"/>
          <w:sz w:val="24"/>
          <w:szCs w:val="24"/>
        </w:rPr>
        <w:t>*</w:t>
      </w:r>
      <w:r w:rsidRPr="00D74427">
        <w:rPr>
          <w:rFonts w:ascii="Verdana" w:hAnsi="Verdana" w:cs="Verdana"/>
          <w:color w:val="000000"/>
          <w:sz w:val="18"/>
          <w:szCs w:val="24"/>
        </w:rPr>
        <w:t xml:space="preserve">siehe §6 Abs. 1 der 13. </w:t>
      </w:r>
      <w:proofErr w:type="spellStart"/>
      <w:r w:rsidRPr="00D74427">
        <w:rPr>
          <w:rFonts w:ascii="Verdana" w:hAnsi="Verdana" w:cs="Verdana"/>
          <w:color w:val="000000"/>
          <w:sz w:val="18"/>
          <w:szCs w:val="24"/>
        </w:rPr>
        <w:t>BayIfSMV</w:t>
      </w:r>
      <w:proofErr w:type="spellEnd"/>
      <w:r w:rsidRPr="00D74427">
        <w:rPr>
          <w:rFonts w:ascii="Verdana" w:hAnsi="Verdana" w:cs="Verdana"/>
          <w:color w:val="000000"/>
          <w:sz w:val="18"/>
          <w:szCs w:val="24"/>
        </w:rPr>
        <w:t>, bei einer 7-Tage-Inzidenz zwischen 50 und 100: maximal 10 Personen aus drei Haushalten</w:t>
      </w:r>
    </w:p>
    <w:p w:rsidR="00D74427" w:rsidRDefault="00D74427" w:rsidP="008B5B14">
      <w:pPr>
        <w:autoSpaceDE w:val="0"/>
        <w:autoSpaceDN w:val="0"/>
        <w:adjustRightInd w:val="0"/>
        <w:spacing w:line="240" w:lineRule="auto"/>
        <w:rPr>
          <w:rFonts w:ascii="Verdana" w:hAnsi="Verdana" w:cs="Verdana"/>
          <w:color w:val="000000"/>
          <w:sz w:val="24"/>
          <w:szCs w:val="24"/>
        </w:rPr>
      </w:pPr>
    </w:p>
    <w:p w:rsidR="00CB207E" w:rsidRDefault="00D74427" w:rsidP="008B5B14">
      <w:pPr>
        <w:autoSpaceDE w:val="0"/>
        <w:autoSpaceDN w:val="0"/>
        <w:adjustRightInd w:val="0"/>
        <w:spacing w:line="240" w:lineRule="auto"/>
        <w:rPr>
          <w:rFonts w:ascii="Verdana" w:hAnsi="Verdana" w:cs="Verdana"/>
          <w:color w:val="000000"/>
          <w:sz w:val="24"/>
          <w:szCs w:val="24"/>
        </w:rPr>
      </w:pPr>
      <w:r>
        <w:rPr>
          <w:noProof/>
          <w:lang w:eastAsia="de-DE"/>
        </w:rPr>
        <w:lastRenderedPageBreak/>
        <w:drawing>
          <wp:anchor distT="0" distB="0" distL="114300" distR="114300" simplePos="0" relativeHeight="251673600" behindDoc="1" locked="0" layoutInCell="1" allowOverlap="1" wp14:anchorId="0795939E" wp14:editId="104CD78A">
            <wp:simplePos x="0" y="0"/>
            <wp:positionH relativeFrom="column">
              <wp:posOffset>4053205</wp:posOffset>
            </wp:positionH>
            <wp:positionV relativeFrom="paragraph">
              <wp:posOffset>32385</wp:posOffset>
            </wp:positionV>
            <wp:extent cx="1727835" cy="856615"/>
            <wp:effectExtent l="0" t="0" r="5715" b="635"/>
            <wp:wrapTight wrapText="bothSides">
              <wp:wrapPolygon edited="0">
                <wp:start x="0" y="0"/>
                <wp:lineTo x="0" y="21136"/>
                <wp:lineTo x="21433" y="21136"/>
                <wp:lineTo x="21433" y="0"/>
                <wp:lineTo x="0" y="0"/>
              </wp:wrapPolygon>
            </wp:wrapTight>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1727835" cy="856615"/>
                    </a:xfrm>
                    <a:prstGeom prst="rect">
                      <a:avLst/>
                    </a:prstGeom>
                  </pic:spPr>
                </pic:pic>
              </a:graphicData>
            </a:graphic>
            <wp14:sizeRelH relativeFrom="page">
              <wp14:pctWidth>0</wp14:pctWidth>
            </wp14:sizeRelH>
            <wp14:sizeRelV relativeFrom="page">
              <wp14:pctHeight>0</wp14:pctHeight>
            </wp14:sizeRelV>
          </wp:anchor>
        </w:drawing>
      </w:r>
      <w:r w:rsidR="008B5B14" w:rsidRPr="008B5B14">
        <w:rPr>
          <w:rFonts w:ascii="Verdana" w:hAnsi="Verdana" w:cs="Verdana"/>
          <w:color w:val="000000"/>
          <w:sz w:val="24"/>
          <w:szCs w:val="24"/>
        </w:rPr>
        <w:t>Für jedes  Angebot  der  Jugendarbeit  werden</w:t>
      </w:r>
      <w:r>
        <w:rPr>
          <w:rFonts w:ascii="Verdana" w:hAnsi="Verdana" w:cs="Verdana"/>
          <w:color w:val="000000"/>
          <w:sz w:val="24"/>
          <w:szCs w:val="24"/>
        </w:rPr>
        <w:t xml:space="preserve"> </w:t>
      </w:r>
      <w:r w:rsidRPr="00CB207E">
        <w:rPr>
          <w:rFonts w:ascii="Verdana" w:hAnsi="Verdana" w:cs="Verdana"/>
          <w:b/>
          <w:color w:val="000000"/>
          <w:sz w:val="24"/>
          <w:szCs w:val="24"/>
          <w:highlight w:val="yellow"/>
        </w:rPr>
        <w:t xml:space="preserve">zwei </w:t>
      </w:r>
      <w:r w:rsidR="008B5B14" w:rsidRPr="00CB207E">
        <w:rPr>
          <w:rFonts w:ascii="Verdana" w:hAnsi="Verdana" w:cs="Verdana"/>
          <w:b/>
          <w:color w:val="000000"/>
          <w:sz w:val="24"/>
          <w:szCs w:val="24"/>
          <w:highlight w:val="yellow"/>
        </w:rPr>
        <w:t>schriftliche</w:t>
      </w:r>
      <w:r w:rsidRPr="00CB207E">
        <w:rPr>
          <w:rFonts w:ascii="Verdana" w:hAnsi="Verdana" w:cs="Verdana"/>
          <w:b/>
          <w:color w:val="000000"/>
          <w:sz w:val="24"/>
          <w:szCs w:val="24"/>
          <w:highlight w:val="yellow"/>
        </w:rPr>
        <w:t xml:space="preserve"> </w:t>
      </w:r>
      <w:r w:rsidR="008B5B14" w:rsidRPr="00CB207E">
        <w:rPr>
          <w:rFonts w:ascii="Verdana" w:hAnsi="Verdana" w:cs="Verdana"/>
          <w:b/>
          <w:color w:val="000000"/>
          <w:sz w:val="24"/>
          <w:szCs w:val="24"/>
          <w:highlight w:val="yellow"/>
        </w:rPr>
        <w:t>Schutz-</w:t>
      </w:r>
      <w:r w:rsidR="00CB207E">
        <w:rPr>
          <w:rFonts w:ascii="Verdana" w:hAnsi="Verdana" w:cs="Verdana"/>
          <w:b/>
          <w:color w:val="000000"/>
          <w:sz w:val="24"/>
          <w:szCs w:val="24"/>
          <w:highlight w:val="yellow"/>
        </w:rPr>
        <w:t xml:space="preserve"> </w:t>
      </w:r>
      <w:r w:rsidR="008B5B14" w:rsidRPr="00CB207E">
        <w:rPr>
          <w:rFonts w:ascii="Verdana" w:hAnsi="Verdana" w:cs="Verdana"/>
          <w:b/>
          <w:color w:val="000000"/>
          <w:sz w:val="24"/>
          <w:szCs w:val="24"/>
          <w:highlight w:val="yellow"/>
        </w:rPr>
        <w:t>und Hygienekonzepte</w:t>
      </w:r>
      <w:r>
        <w:rPr>
          <w:rFonts w:ascii="Verdana" w:hAnsi="Verdana" w:cs="Verdana"/>
          <w:color w:val="000000"/>
          <w:sz w:val="24"/>
          <w:szCs w:val="24"/>
        </w:rPr>
        <w:t xml:space="preserve"> </w:t>
      </w:r>
      <w:r w:rsidR="008B5B14" w:rsidRPr="008B5B14">
        <w:rPr>
          <w:rFonts w:ascii="Verdana" w:hAnsi="Verdana" w:cs="Verdana"/>
          <w:color w:val="000000"/>
          <w:sz w:val="24"/>
          <w:szCs w:val="24"/>
        </w:rPr>
        <w:t>benötigt, die eingehalten werden müssen. 1x  für  die  Räume/den  Ort (z.  B.  Pfarrhaus,  Vereinsheim, Feuerwehrhaus, wird erstellt vom Verein, die Gemeinde oder die Pfarrei...) und 1x für die</w:t>
      </w:r>
      <w:r w:rsidR="00CB207E">
        <w:rPr>
          <w:rFonts w:ascii="Verdana" w:hAnsi="Verdana" w:cs="Verdana"/>
          <w:color w:val="000000"/>
          <w:sz w:val="24"/>
          <w:szCs w:val="24"/>
        </w:rPr>
        <w:t xml:space="preserve"> </w:t>
      </w:r>
      <w:r w:rsidR="008B5B14" w:rsidRPr="008B5B14">
        <w:rPr>
          <w:rFonts w:ascii="Verdana" w:hAnsi="Verdana" w:cs="Verdana"/>
          <w:color w:val="000000"/>
          <w:sz w:val="24"/>
          <w:szCs w:val="24"/>
        </w:rPr>
        <w:t>Maßnahme/Veranstaltung/Gruppenstunde. Die</w:t>
      </w:r>
      <w:r w:rsidR="00CB207E">
        <w:rPr>
          <w:rFonts w:ascii="Verdana" w:hAnsi="Verdana" w:cs="Verdana"/>
          <w:color w:val="000000"/>
          <w:sz w:val="24"/>
          <w:szCs w:val="24"/>
        </w:rPr>
        <w:t xml:space="preserve"> </w:t>
      </w:r>
      <w:r w:rsidR="008B5B14" w:rsidRPr="008B5B14">
        <w:rPr>
          <w:rFonts w:ascii="Verdana" w:hAnsi="Verdana" w:cs="Verdana"/>
          <w:color w:val="000000"/>
          <w:sz w:val="24"/>
          <w:szCs w:val="24"/>
        </w:rPr>
        <w:t>Konzepte</w:t>
      </w:r>
      <w:r w:rsidR="00CB207E">
        <w:rPr>
          <w:rFonts w:ascii="Verdana" w:hAnsi="Verdana" w:cs="Verdana"/>
          <w:color w:val="000000"/>
          <w:sz w:val="24"/>
          <w:szCs w:val="24"/>
        </w:rPr>
        <w:t xml:space="preserve"> </w:t>
      </w:r>
      <w:r w:rsidR="008B5B14" w:rsidRPr="008B5B14">
        <w:rPr>
          <w:rFonts w:ascii="Verdana" w:hAnsi="Verdana" w:cs="Verdana"/>
          <w:color w:val="000000"/>
          <w:sz w:val="24"/>
          <w:szCs w:val="24"/>
        </w:rPr>
        <w:t>müssen</w:t>
      </w:r>
      <w:r w:rsidR="00CB207E">
        <w:rPr>
          <w:rFonts w:ascii="Verdana" w:hAnsi="Verdana" w:cs="Verdana"/>
          <w:color w:val="000000"/>
          <w:sz w:val="24"/>
          <w:szCs w:val="24"/>
        </w:rPr>
        <w:t xml:space="preserve"> den jeweils gültigen Vor</w:t>
      </w:r>
      <w:r w:rsidR="008B5B14" w:rsidRPr="008B5B14">
        <w:rPr>
          <w:rFonts w:ascii="Verdana" w:hAnsi="Verdana" w:cs="Verdana"/>
          <w:color w:val="000000"/>
          <w:sz w:val="24"/>
          <w:szCs w:val="24"/>
        </w:rPr>
        <w:t>gaben  entsprechen  und  auf  Verlangen  dem  Gesundheits</w:t>
      </w:r>
      <w:r w:rsidR="00CB207E">
        <w:rPr>
          <w:rFonts w:ascii="Verdana" w:hAnsi="Verdana" w:cs="Verdana"/>
          <w:color w:val="000000"/>
          <w:sz w:val="24"/>
          <w:szCs w:val="24"/>
        </w:rPr>
        <w:t>amt  (=zuständige  Kreisverwal</w:t>
      </w:r>
      <w:r w:rsidR="008B5B14" w:rsidRPr="008B5B14">
        <w:rPr>
          <w:rFonts w:ascii="Verdana" w:hAnsi="Verdana" w:cs="Verdana"/>
          <w:color w:val="000000"/>
          <w:sz w:val="24"/>
          <w:szCs w:val="24"/>
        </w:rPr>
        <w:t>tungsbehörde) vorgelegt werden.</w:t>
      </w:r>
      <w:r w:rsidR="00CB207E">
        <w:rPr>
          <w:rFonts w:ascii="Verdana" w:hAnsi="Verdana" w:cs="Verdana"/>
          <w:color w:val="000000"/>
          <w:sz w:val="24"/>
          <w:szCs w:val="24"/>
        </w:rPr>
        <w:t xml:space="preserve"> </w:t>
      </w:r>
    </w:p>
    <w:p w:rsidR="00CB207E" w:rsidRDefault="00CB207E" w:rsidP="008B5B14">
      <w:pPr>
        <w:autoSpaceDE w:val="0"/>
        <w:autoSpaceDN w:val="0"/>
        <w:adjustRightInd w:val="0"/>
        <w:spacing w:line="240" w:lineRule="auto"/>
        <w:rPr>
          <w:rFonts w:ascii="Verdana" w:hAnsi="Verdana" w:cs="Verdana"/>
          <w:color w:val="000000"/>
          <w:sz w:val="24"/>
          <w:szCs w:val="24"/>
        </w:rPr>
      </w:pPr>
      <w:r>
        <w:rPr>
          <w:noProof/>
          <w:lang w:eastAsia="de-DE"/>
        </w:rPr>
        <w:drawing>
          <wp:anchor distT="0" distB="0" distL="114300" distR="114300" simplePos="0" relativeHeight="251675648" behindDoc="1" locked="0" layoutInCell="1" allowOverlap="1" wp14:anchorId="3D249400" wp14:editId="3F4E92C0">
            <wp:simplePos x="0" y="0"/>
            <wp:positionH relativeFrom="column">
              <wp:posOffset>72390</wp:posOffset>
            </wp:positionH>
            <wp:positionV relativeFrom="paragraph">
              <wp:posOffset>17780</wp:posOffset>
            </wp:positionV>
            <wp:extent cx="813435" cy="842010"/>
            <wp:effectExtent l="0" t="0" r="5715" b="0"/>
            <wp:wrapTight wrapText="bothSides">
              <wp:wrapPolygon edited="0">
                <wp:start x="0" y="0"/>
                <wp:lineTo x="0" y="21014"/>
                <wp:lineTo x="21246" y="21014"/>
                <wp:lineTo x="21246" y="0"/>
                <wp:lineTo x="0" y="0"/>
              </wp:wrapPolygon>
            </wp:wrapTight>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813435" cy="842010"/>
                    </a:xfrm>
                    <a:prstGeom prst="rect">
                      <a:avLst/>
                    </a:prstGeom>
                  </pic:spPr>
                </pic:pic>
              </a:graphicData>
            </a:graphic>
            <wp14:sizeRelH relativeFrom="page">
              <wp14:pctWidth>0</wp14:pctWidth>
            </wp14:sizeRelH>
            <wp14:sizeRelV relativeFrom="page">
              <wp14:pctHeight>0</wp14:pctHeight>
            </wp14:sizeRelV>
          </wp:anchor>
        </w:drawing>
      </w:r>
    </w:p>
    <w:p w:rsidR="00CB207E" w:rsidRDefault="008B5B14" w:rsidP="008B5B14">
      <w:pPr>
        <w:autoSpaceDE w:val="0"/>
        <w:autoSpaceDN w:val="0"/>
        <w:adjustRightInd w:val="0"/>
        <w:spacing w:line="240" w:lineRule="auto"/>
        <w:rPr>
          <w:rFonts w:ascii="Verdana" w:hAnsi="Verdana" w:cs="Verdana"/>
          <w:color w:val="000000"/>
          <w:sz w:val="24"/>
          <w:szCs w:val="24"/>
        </w:rPr>
      </w:pPr>
      <w:r w:rsidRPr="008B5B14">
        <w:rPr>
          <w:rFonts w:ascii="Verdana" w:hAnsi="Verdana" w:cs="Verdana"/>
          <w:color w:val="000000"/>
          <w:sz w:val="24"/>
          <w:szCs w:val="24"/>
        </w:rPr>
        <w:t>Die Einhaltung der</w:t>
      </w:r>
      <w:r w:rsidR="00CB207E">
        <w:rPr>
          <w:rFonts w:ascii="Verdana" w:hAnsi="Verdana" w:cs="Verdana"/>
          <w:color w:val="000000"/>
          <w:sz w:val="24"/>
          <w:szCs w:val="24"/>
        </w:rPr>
        <w:t xml:space="preserve"> </w:t>
      </w:r>
      <w:r w:rsidRPr="008B5B14">
        <w:rPr>
          <w:rFonts w:ascii="Verdana" w:hAnsi="Verdana" w:cs="Verdana"/>
          <w:color w:val="000000"/>
          <w:sz w:val="24"/>
          <w:szCs w:val="24"/>
        </w:rPr>
        <w:t>Schutz-und Hygienekonzepte</w:t>
      </w:r>
      <w:r w:rsidR="00CB207E">
        <w:rPr>
          <w:rFonts w:ascii="Verdana" w:hAnsi="Verdana" w:cs="Verdana"/>
          <w:color w:val="000000"/>
          <w:sz w:val="24"/>
          <w:szCs w:val="24"/>
        </w:rPr>
        <w:t xml:space="preserve"> </w:t>
      </w:r>
      <w:r w:rsidRPr="008B5B14">
        <w:rPr>
          <w:rFonts w:ascii="Verdana" w:hAnsi="Verdana" w:cs="Verdana"/>
          <w:color w:val="000000"/>
          <w:sz w:val="24"/>
          <w:szCs w:val="24"/>
        </w:rPr>
        <w:t xml:space="preserve">ist Bestandteil der </w:t>
      </w:r>
      <w:r w:rsidRPr="00CB207E">
        <w:rPr>
          <w:rFonts w:ascii="Verdana" w:hAnsi="Verdana" w:cs="Verdana"/>
          <w:b/>
          <w:color w:val="000000"/>
          <w:sz w:val="24"/>
          <w:szCs w:val="24"/>
          <w:highlight w:val="yellow"/>
        </w:rPr>
        <w:t>Aufsichts-</w:t>
      </w:r>
      <w:r w:rsidR="00CB207E" w:rsidRPr="00CB207E">
        <w:rPr>
          <w:rFonts w:ascii="Verdana" w:hAnsi="Verdana" w:cs="Verdana"/>
          <w:b/>
          <w:color w:val="000000"/>
          <w:sz w:val="24"/>
          <w:szCs w:val="24"/>
          <w:highlight w:val="yellow"/>
        </w:rPr>
        <w:t xml:space="preserve"> </w:t>
      </w:r>
      <w:r w:rsidRPr="00CB207E">
        <w:rPr>
          <w:rFonts w:ascii="Verdana" w:hAnsi="Verdana" w:cs="Verdana"/>
          <w:b/>
          <w:color w:val="000000"/>
          <w:sz w:val="24"/>
          <w:szCs w:val="24"/>
          <w:highlight w:val="yellow"/>
        </w:rPr>
        <w:t>und Verkehrssicherungspflicht!</w:t>
      </w:r>
      <w:r w:rsidR="00CB207E">
        <w:rPr>
          <w:rFonts w:ascii="Verdana" w:hAnsi="Verdana" w:cs="Verdana"/>
          <w:color w:val="000000"/>
          <w:sz w:val="24"/>
          <w:szCs w:val="24"/>
        </w:rPr>
        <w:t xml:space="preserve"> </w:t>
      </w:r>
    </w:p>
    <w:p w:rsidR="00CB207E" w:rsidRDefault="00CB207E" w:rsidP="008B5B14">
      <w:pPr>
        <w:autoSpaceDE w:val="0"/>
        <w:autoSpaceDN w:val="0"/>
        <w:adjustRightInd w:val="0"/>
        <w:spacing w:line="240" w:lineRule="auto"/>
        <w:rPr>
          <w:rFonts w:ascii="Verdana" w:hAnsi="Verdana" w:cs="Verdana"/>
          <w:color w:val="000000"/>
          <w:sz w:val="24"/>
          <w:szCs w:val="24"/>
        </w:rPr>
      </w:pPr>
    </w:p>
    <w:p w:rsidR="008B5B14" w:rsidRDefault="008B5B14" w:rsidP="008B5B14">
      <w:pPr>
        <w:autoSpaceDE w:val="0"/>
        <w:autoSpaceDN w:val="0"/>
        <w:adjustRightInd w:val="0"/>
        <w:spacing w:line="240" w:lineRule="auto"/>
        <w:rPr>
          <w:rFonts w:ascii="Verdana" w:hAnsi="Verdana" w:cs="Verdana"/>
          <w:color w:val="000000"/>
          <w:sz w:val="24"/>
          <w:szCs w:val="24"/>
        </w:rPr>
      </w:pPr>
      <w:r w:rsidRPr="00CB207E">
        <w:rPr>
          <w:rFonts w:ascii="Verdana" w:hAnsi="Verdana" w:cs="Verdana"/>
          <w:b/>
          <w:color w:val="000000"/>
          <w:sz w:val="24"/>
          <w:szCs w:val="24"/>
          <w:highlight w:val="yellow"/>
        </w:rPr>
        <w:t>Informationspflicht:</w:t>
      </w:r>
      <w:r w:rsidR="00CB207E">
        <w:rPr>
          <w:rFonts w:ascii="Verdana" w:hAnsi="Verdana" w:cs="Verdana"/>
          <w:color w:val="000000"/>
          <w:sz w:val="24"/>
          <w:szCs w:val="24"/>
        </w:rPr>
        <w:t xml:space="preserve"> </w:t>
      </w:r>
      <w:r w:rsidRPr="008B5B14">
        <w:rPr>
          <w:rFonts w:ascii="Verdana" w:hAnsi="Verdana" w:cs="Verdana"/>
          <w:color w:val="000000"/>
          <w:sz w:val="24"/>
          <w:szCs w:val="24"/>
        </w:rPr>
        <w:t>Jede/r  Einzelne  steht  in  der  Verantwortung,  sich  regelmäßig  und eigenständig über die jeweils gültigen bundes-</w:t>
      </w:r>
      <w:r w:rsidR="00CB207E">
        <w:rPr>
          <w:rFonts w:ascii="Verdana" w:hAnsi="Verdana" w:cs="Verdana"/>
          <w:color w:val="000000"/>
          <w:sz w:val="24"/>
          <w:szCs w:val="24"/>
        </w:rPr>
        <w:t xml:space="preserve"> </w:t>
      </w:r>
      <w:r w:rsidRPr="008B5B14">
        <w:rPr>
          <w:rFonts w:ascii="Verdana" w:hAnsi="Verdana" w:cs="Verdana"/>
          <w:color w:val="000000"/>
          <w:sz w:val="24"/>
          <w:szCs w:val="24"/>
        </w:rPr>
        <w:t>und landesweiten sowie</w:t>
      </w:r>
      <w:r w:rsidR="00CB207E">
        <w:rPr>
          <w:rFonts w:ascii="Verdana" w:hAnsi="Verdana" w:cs="Verdana"/>
          <w:color w:val="000000"/>
          <w:sz w:val="24"/>
          <w:szCs w:val="24"/>
        </w:rPr>
        <w:t xml:space="preserve"> regionalen Vorga</w:t>
      </w:r>
      <w:r w:rsidRPr="008B5B14">
        <w:rPr>
          <w:rFonts w:ascii="Verdana" w:hAnsi="Verdana" w:cs="Verdana"/>
          <w:color w:val="000000"/>
          <w:sz w:val="24"/>
          <w:szCs w:val="24"/>
        </w:rPr>
        <w:t>ben und Beschränkungen</w:t>
      </w:r>
      <w:r w:rsidR="00CB207E">
        <w:rPr>
          <w:rFonts w:ascii="Verdana" w:hAnsi="Verdana" w:cs="Verdana"/>
          <w:color w:val="000000"/>
          <w:sz w:val="24"/>
          <w:szCs w:val="24"/>
        </w:rPr>
        <w:t xml:space="preserve"> </w:t>
      </w:r>
      <w:r w:rsidRPr="008B5B14">
        <w:rPr>
          <w:rFonts w:ascii="Verdana" w:hAnsi="Verdana" w:cs="Verdana"/>
          <w:color w:val="000000"/>
          <w:sz w:val="24"/>
          <w:szCs w:val="24"/>
        </w:rPr>
        <w:t>zu informieren. Schutz-</w:t>
      </w:r>
      <w:r w:rsidR="00CB207E">
        <w:rPr>
          <w:rFonts w:ascii="Verdana" w:hAnsi="Verdana" w:cs="Verdana"/>
          <w:color w:val="000000"/>
          <w:sz w:val="24"/>
          <w:szCs w:val="24"/>
        </w:rPr>
        <w:t xml:space="preserve"> </w:t>
      </w:r>
      <w:r w:rsidRPr="008B5B14">
        <w:rPr>
          <w:rFonts w:ascii="Verdana" w:hAnsi="Verdana" w:cs="Verdana"/>
          <w:color w:val="000000"/>
          <w:sz w:val="24"/>
          <w:szCs w:val="24"/>
        </w:rPr>
        <w:t>und Hy</w:t>
      </w:r>
      <w:r w:rsidR="00CB207E">
        <w:rPr>
          <w:rFonts w:ascii="Verdana" w:hAnsi="Verdana" w:cs="Verdana"/>
          <w:color w:val="000000"/>
          <w:sz w:val="24"/>
          <w:szCs w:val="24"/>
        </w:rPr>
        <w:t>gienekonzepte sind aktuell anzu</w:t>
      </w:r>
      <w:r w:rsidRPr="008B5B14">
        <w:rPr>
          <w:rFonts w:ascii="Verdana" w:hAnsi="Verdana" w:cs="Verdana"/>
          <w:color w:val="000000"/>
          <w:sz w:val="24"/>
          <w:szCs w:val="24"/>
        </w:rPr>
        <w:t>passen und umzusetzen.</w:t>
      </w:r>
    </w:p>
    <w:p w:rsidR="008B5B14" w:rsidRDefault="008B5B14" w:rsidP="008B5B14">
      <w:pPr>
        <w:autoSpaceDE w:val="0"/>
        <w:autoSpaceDN w:val="0"/>
        <w:adjustRightInd w:val="0"/>
        <w:spacing w:line="240" w:lineRule="auto"/>
        <w:rPr>
          <w:rFonts w:ascii="Verdana" w:hAnsi="Verdana" w:cs="Verdana"/>
          <w:color w:val="000000"/>
          <w:sz w:val="24"/>
          <w:szCs w:val="24"/>
        </w:rPr>
      </w:pPr>
    </w:p>
    <w:p w:rsidR="008B5B14" w:rsidRDefault="008B5B14" w:rsidP="008B5B14">
      <w:pPr>
        <w:autoSpaceDE w:val="0"/>
        <w:autoSpaceDN w:val="0"/>
        <w:adjustRightInd w:val="0"/>
        <w:spacing w:line="240" w:lineRule="auto"/>
        <w:rPr>
          <w:rFonts w:ascii="Verdana" w:hAnsi="Verdana" w:cs="Verdana"/>
          <w:color w:val="000000"/>
          <w:sz w:val="24"/>
          <w:szCs w:val="24"/>
        </w:rPr>
      </w:pPr>
    </w:p>
    <w:p w:rsidR="00CB207E" w:rsidRPr="00CB207E" w:rsidRDefault="00CB207E" w:rsidP="00CB207E">
      <w:pPr>
        <w:autoSpaceDE w:val="0"/>
        <w:autoSpaceDN w:val="0"/>
        <w:adjustRightInd w:val="0"/>
        <w:spacing w:line="240" w:lineRule="auto"/>
        <w:rPr>
          <w:rFonts w:ascii="Verdana" w:hAnsi="Verdana" w:cs="Verdana"/>
          <w:b/>
          <w:color w:val="000000"/>
          <w:sz w:val="24"/>
          <w:szCs w:val="24"/>
        </w:rPr>
      </w:pPr>
      <w:r w:rsidRPr="00CB207E">
        <w:rPr>
          <w:rFonts w:ascii="Verdana" w:hAnsi="Verdana" w:cs="Verdana"/>
          <w:b/>
          <w:color w:val="000000"/>
          <w:sz w:val="24"/>
          <w:szCs w:val="24"/>
        </w:rPr>
        <w:t xml:space="preserve">Verordnungen Bayern online: </w:t>
      </w:r>
    </w:p>
    <w:p w:rsidR="00CB207E" w:rsidRPr="00CB207E" w:rsidRDefault="00CB207E" w:rsidP="00CB207E">
      <w:pPr>
        <w:autoSpaceDE w:val="0"/>
        <w:autoSpaceDN w:val="0"/>
        <w:adjustRightInd w:val="0"/>
        <w:spacing w:line="240" w:lineRule="auto"/>
        <w:rPr>
          <w:rFonts w:ascii="Verdana" w:hAnsi="Verdana" w:cs="Verdana"/>
          <w:b/>
          <w:color w:val="000000"/>
          <w:sz w:val="24"/>
          <w:szCs w:val="24"/>
        </w:rPr>
      </w:pPr>
      <w:hyperlink r:id="rId16" w:history="1">
        <w:r w:rsidRPr="00CB207E">
          <w:rPr>
            <w:rStyle w:val="Hyperlink"/>
            <w:rFonts w:ascii="Verdana" w:hAnsi="Verdana" w:cs="Verdana"/>
            <w:b/>
            <w:sz w:val="24"/>
            <w:szCs w:val="24"/>
          </w:rPr>
          <w:t>https://www.stmgp.bayern.de/coronavirus</w:t>
        </w:r>
      </w:hyperlink>
      <w:r w:rsidRPr="00CB207E">
        <w:rPr>
          <w:rFonts w:ascii="Verdana" w:hAnsi="Verdana" w:cs="Verdana"/>
          <w:b/>
          <w:color w:val="000000"/>
          <w:sz w:val="24"/>
          <w:szCs w:val="24"/>
        </w:rPr>
        <w:t xml:space="preserve"> </w:t>
      </w:r>
    </w:p>
    <w:p w:rsidR="00CB207E" w:rsidRPr="00CB207E" w:rsidRDefault="00CB207E" w:rsidP="00CB207E">
      <w:pPr>
        <w:autoSpaceDE w:val="0"/>
        <w:autoSpaceDN w:val="0"/>
        <w:adjustRightInd w:val="0"/>
        <w:spacing w:line="240" w:lineRule="auto"/>
        <w:rPr>
          <w:rFonts w:ascii="Verdana" w:hAnsi="Verdana" w:cs="Verdana"/>
          <w:b/>
          <w:color w:val="000000"/>
          <w:sz w:val="24"/>
          <w:szCs w:val="24"/>
        </w:rPr>
      </w:pPr>
      <w:hyperlink r:id="rId17" w:history="1">
        <w:r w:rsidRPr="00CB207E">
          <w:rPr>
            <w:rStyle w:val="Hyperlink"/>
            <w:rFonts w:ascii="Verdana" w:hAnsi="Verdana" w:cs="Verdana"/>
            <w:b/>
            <w:sz w:val="24"/>
            <w:szCs w:val="24"/>
          </w:rPr>
          <w:t>https://www.stmgp.bayern.de/coronavirus/rechtsgrundlagen/</w:t>
        </w:r>
      </w:hyperlink>
    </w:p>
    <w:p w:rsidR="00CB207E" w:rsidRPr="00CB207E" w:rsidRDefault="00CB207E" w:rsidP="00CB207E">
      <w:pPr>
        <w:autoSpaceDE w:val="0"/>
        <w:autoSpaceDN w:val="0"/>
        <w:adjustRightInd w:val="0"/>
        <w:spacing w:line="240" w:lineRule="auto"/>
        <w:rPr>
          <w:rFonts w:ascii="Verdana" w:hAnsi="Verdana" w:cs="Verdana"/>
          <w:b/>
          <w:color w:val="000000"/>
          <w:sz w:val="24"/>
          <w:szCs w:val="24"/>
        </w:rPr>
      </w:pPr>
    </w:p>
    <w:p w:rsidR="00CB207E" w:rsidRPr="00CB207E" w:rsidRDefault="00CB207E" w:rsidP="00CB207E">
      <w:pPr>
        <w:autoSpaceDE w:val="0"/>
        <w:autoSpaceDN w:val="0"/>
        <w:adjustRightInd w:val="0"/>
        <w:spacing w:line="240" w:lineRule="auto"/>
        <w:rPr>
          <w:rFonts w:ascii="Verdana" w:hAnsi="Verdana" w:cs="Verdana"/>
          <w:b/>
          <w:color w:val="000000"/>
          <w:sz w:val="24"/>
          <w:szCs w:val="24"/>
        </w:rPr>
      </w:pPr>
      <w:r w:rsidRPr="00CB207E">
        <w:rPr>
          <w:rFonts w:ascii="Verdana" w:hAnsi="Verdana" w:cs="Verdana"/>
          <w:b/>
          <w:color w:val="000000"/>
          <w:sz w:val="24"/>
          <w:szCs w:val="24"/>
        </w:rPr>
        <w:t xml:space="preserve">Verordnungen Landkreis Miltenberg online: </w:t>
      </w:r>
    </w:p>
    <w:p w:rsidR="00CB207E" w:rsidRPr="00CB207E" w:rsidRDefault="00CB207E" w:rsidP="00CB207E">
      <w:pPr>
        <w:autoSpaceDE w:val="0"/>
        <w:autoSpaceDN w:val="0"/>
        <w:adjustRightInd w:val="0"/>
        <w:spacing w:line="240" w:lineRule="auto"/>
        <w:rPr>
          <w:rFonts w:ascii="Verdana" w:hAnsi="Verdana" w:cs="Verdana"/>
          <w:b/>
          <w:color w:val="000000"/>
          <w:sz w:val="24"/>
          <w:szCs w:val="24"/>
        </w:rPr>
      </w:pPr>
      <w:hyperlink r:id="rId18" w:history="1">
        <w:r w:rsidRPr="00CB207E">
          <w:rPr>
            <w:rStyle w:val="Hyperlink"/>
            <w:rFonts w:ascii="Verdana" w:hAnsi="Verdana" w:cs="Verdana"/>
            <w:b/>
            <w:sz w:val="24"/>
            <w:szCs w:val="24"/>
          </w:rPr>
          <w:t>https://www.landkreis-miltenberg.de</w:t>
        </w:r>
      </w:hyperlink>
      <w:r w:rsidRPr="00CB207E">
        <w:rPr>
          <w:rFonts w:ascii="Verdana" w:hAnsi="Verdana" w:cs="Verdana"/>
          <w:b/>
          <w:color w:val="000000"/>
          <w:sz w:val="24"/>
          <w:szCs w:val="24"/>
        </w:rPr>
        <w:t xml:space="preserve"> </w:t>
      </w:r>
    </w:p>
    <w:p w:rsidR="008B5B14" w:rsidRPr="00CB207E" w:rsidRDefault="008B5B14" w:rsidP="008B5B14">
      <w:pPr>
        <w:autoSpaceDE w:val="0"/>
        <w:autoSpaceDN w:val="0"/>
        <w:adjustRightInd w:val="0"/>
        <w:spacing w:line="240" w:lineRule="auto"/>
        <w:rPr>
          <w:rFonts w:ascii="Verdana" w:hAnsi="Verdana" w:cs="Verdana"/>
          <w:b/>
          <w:color w:val="000000"/>
          <w:sz w:val="24"/>
          <w:szCs w:val="24"/>
        </w:rPr>
      </w:pPr>
    </w:p>
    <w:p w:rsidR="008B5B14" w:rsidRDefault="003152FA" w:rsidP="008B5B14">
      <w:pPr>
        <w:autoSpaceDE w:val="0"/>
        <w:autoSpaceDN w:val="0"/>
        <w:adjustRightInd w:val="0"/>
        <w:spacing w:line="240" w:lineRule="auto"/>
        <w:jc w:val="center"/>
        <w:rPr>
          <w:rFonts w:ascii="Verdana" w:hAnsi="Verdana" w:cs="Verdana"/>
          <w:color w:val="000000"/>
          <w:sz w:val="24"/>
          <w:szCs w:val="24"/>
        </w:rPr>
      </w:pPr>
      <w:r w:rsidRPr="00DB4A3B">
        <w:rPr>
          <w:b/>
          <w:noProof/>
          <w:u w:val="single"/>
          <w:lang w:eastAsia="de-DE"/>
        </w:rPr>
        <w:drawing>
          <wp:anchor distT="0" distB="0" distL="114300" distR="114300" simplePos="0" relativeHeight="251677696" behindDoc="1" locked="0" layoutInCell="1" allowOverlap="1" wp14:anchorId="25BF4DEF" wp14:editId="371D9594">
            <wp:simplePos x="0" y="0"/>
            <wp:positionH relativeFrom="column">
              <wp:posOffset>4944110</wp:posOffset>
            </wp:positionH>
            <wp:positionV relativeFrom="paragraph">
              <wp:posOffset>142240</wp:posOffset>
            </wp:positionV>
            <wp:extent cx="827405" cy="798830"/>
            <wp:effectExtent l="0" t="0" r="0" b="1270"/>
            <wp:wrapTight wrapText="bothSides">
              <wp:wrapPolygon edited="0">
                <wp:start x="0" y="0"/>
                <wp:lineTo x="0" y="21119"/>
                <wp:lineTo x="20887" y="21119"/>
                <wp:lineTo x="20887" y="0"/>
                <wp:lineTo x="0" y="0"/>
              </wp:wrapPolygon>
            </wp:wrapTight>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827405" cy="798830"/>
                    </a:xfrm>
                    <a:prstGeom prst="rect">
                      <a:avLst/>
                    </a:prstGeom>
                  </pic:spPr>
                </pic:pic>
              </a:graphicData>
            </a:graphic>
            <wp14:sizeRelH relativeFrom="page">
              <wp14:pctWidth>0</wp14:pctWidth>
            </wp14:sizeRelH>
            <wp14:sizeRelV relativeFrom="page">
              <wp14:pctHeight>0</wp14:pctHeight>
            </wp14:sizeRelV>
          </wp:anchor>
        </w:drawing>
      </w:r>
    </w:p>
    <w:p w:rsidR="003152FA" w:rsidRDefault="003152FA" w:rsidP="003152FA">
      <w:pPr>
        <w:autoSpaceDE w:val="0"/>
        <w:autoSpaceDN w:val="0"/>
        <w:adjustRightInd w:val="0"/>
        <w:spacing w:line="240" w:lineRule="auto"/>
        <w:rPr>
          <w:rFonts w:ascii="Verdana" w:hAnsi="Verdana" w:cs="Verdana"/>
          <w:color w:val="000000"/>
          <w:sz w:val="24"/>
          <w:szCs w:val="24"/>
        </w:rPr>
      </w:pPr>
      <w:r w:rsidRPr="003152FA">
        <w:rPr>
          <w:rFonts w:ascii="Verdana" w:hAnsi="Verdana" w:cs="Verdana"/>
          <w:b/>
          <w:color w:val="000000"/>
          <w:sz w:val="24"/>
          <w:szCs w:val="24"/>
          <w:highlight w:val="yellow"/>
        </w:rPr>
        <w:t>Zeltlager  und andere Maßnahmen  mit  Übernachtung  und  Verpflegung</w:t>
      </w:r>
      <w:r>
        <w:rPr>
          <w:rFonts w:ascii="Verdana" w:hAnsi="Verdana" w:cs="Verdana"/>
          <w:color w:val="000000"/>
          <w:sz w:val="24"/>
          <w:szCs w:val="24"/>
        </w:rPr>
        <w:t xml:space="preserve"> </w:t>
      </w:r>
      <w:r w:rsidRPr="003152FA">
        <w:rPr>
          <w:rFonts w:ascii="Verdana" w:hAnsi="Verdana" w:cs="Verdana"/>
          <w:color w:val="000000"/>
          <w:sz w:val="24"/>
          <w:szCs w:val="24"/>
        </w:rPr>
        <w:t>(auch  Ausbildungswochenenden  für  Ehrenamtliche  in  der  Jugendarbeit) sind möglich, wenn die folgenden Bedingungen erfüllt sind:</w:t>
      </w:r>
    </w:p>
    <w:p w:rsidR="003152FA" w:rsidRDefault="003152FA" w:rsidP="003152FA">
      <w:pPr>
        <w:pStyle w:val="Listenabsatz"/>
        <w:numPr>
          <w:ilvl w:val="0"/>
          <w:numId w:val="29"/>
        </w:numPr>
        <w:autoSpaceDE w:val="0"/>
        <w:autoSpaceDN w:val="0"/>
        <w:adjustRightInd w:val="0"/>
        <w:spacing w:line="240" w:lineRule="auto"/>
        <w:rPr>
          <w:rFonts w:ascii="Verdana" w:hAnsi="Verdana" w:cs="Verdana"/>
          <w:color w:val="000000"/>
          <w:sz w:val="24"/>
          <w:szCs w:val="24"/>
        </w:rPr>
      </w:pPr>
      <w:r w:rsidRPr="003152FA">
        <w:rPr>
          <w:rFonts w:ascii="Verdana" w:hAnsi="Verdana" w:cs="Verdana"/>
          <w:color w:val="000000"/>
          <w:sz w:val="24"/>
          <w:szCs w:val="24"/>
        </w:rPr>
        <w:t>Alle</w:t>
      </w:r>
      <w:r>
        <w:rPr>
          <w:rFonts w:ascii="Verdana" w:hAnsi="Verdana" w:cs="Verdana"/>
          <w:color w:val="000000"/>
          <w:sz w:val="24"/>
          <w:szCs w:val="24"/>
        </w:rPr>
        <w:t xml:space="preserve"> </w:t>
      </w:r>
      <w:r w:rsidRPr="003152FA">
        <w:rPr>
          <w:rFonts w:ascii="Verdana" w:hAnsi="Verdana" w:cs="Verdana"/>
          <w:color w:val="000000"/>
          <w:sz w:val="24"/>
          <w:szCs w:val="24"/>
        </w:rPr>
        <w:t>Teilnehmenden verfügen bei der Anreise über einen Testnachweis mit negativem Ergebnis. Hierfür darf ein negativer PCR-Test höchsten</w:t>
      </w:r>
      <w:r>
        <w:rPr>
          <w:rFonts w:ascii="Verdana" w:hAnsi="Verdana" w:cs="Verdana"/>
          <w:color w:val="000000"/>
          <w:sz w:val="24"/>
          <w:szCs w:val="24"/>
        </w:rPr>
        <w:t>s 48 Stunden alt sein, ein Antigen-Schnelltest</w:t>
      </w:r>
      <w:r w:rsidRPr="003152FA">
        <w:rPr>
          <w:rFonts w:ascii="Verdana" w:hAnsi="Verdana" w:cs="Verdana"/>
          <w:color w:val="000000"/>
          <w:sz w:val="24"/>
          <w:szCs w:val="24"/>
        </w:rPr>
        <w:t xml:space="preserve"> zur professionellen Anwendung (z. B</w:t>
      </w:r>
      <w:r>
        <w:rPr>
          <w:rFonts w:ascii="Verdana" w:hAnsi="Verdana" w:cs="Verdana"/>
          <w:color w:val="000000"/>
          <w:sz w:val="24"/>
          <w:szCs w:val="24"/>
        </w:rPr>
        <w:t>. durch Fachpersonal bei Apothe</w:t>
      </w:r>
      <w:r w:rsidRPr="003152FA">
        <w:rPr>
          <w:rFonts w:ascii="Verdana" w:hAnsi="Verdana" w:cs="Verdana"/>
          <w:color w:val="000000"/>
          <w:sz w:val="24"/>
          <w:szCs w:val="24"/>
        </w:rPr>
        <w:t>ken oder Schnelltest-Strecken) sowie Antigen-Schnelltests zur Eigenanwendung max. 24  Stunden.</w:t>
      </w:r>
      <w:r>
        <w:rPr>
          <w:rFonts w:ascii="Verdana" w:hAnsi="Verdana" w:cs="Verdana"/>
          <w:color w:val="000000"/>
          <w:sz w:val="24"/>
          <w:szCs w:val="24"/>
        </w:rPr>
        <w:t xml:space="preserve"> </w:t>
      </w:r>
      <w:r w:rsidRPr="003152FA">
        <w:rPr>
          <w:rFonts w:ascii="Verdana" w:hAnsi="Verdana" w:cs="Verdana"/>
          <w:color w:val="000000"/>
          <w:sz w:val="24"/>
          <w:szCs w:val="24"/>
        </w:rPr>
        <w:t>Bei  einer  7-Tage-Inzidenz  zwischen  50  und  100  muss  alle  48  Stunden nachgetestet werden.</w:t>
      </w:r>
    </w:p>
    <w:p w:rsidR="003152FA" w:rsidRDefault="003152FA" w:rsidP="003152FA">
      <w:pPr>
        <w:pStyle w:val="Listenabsatz"/>
        <w:numPr>
          <w:ilvl w:val="0"/>
          <w:numId w:val="29"/>
        </w:numPr>
        <w:autoSpaceDE w:val="0"/>
        <w:autoSpaceDN w:val="0"/>
        <w:adjustRightInd w:val="0"/>
        <w:spacing w:line="240" w:lineRule="auto"/>
        <w:rPr>
          <w:rFonts w:ascii="Verdana" w:hAnsi="Verdana" w:cs="Verdana"/>
          <w:color w:val="000000"/>
          <w:sz w:val="24"/>
          <w:szCs w:val="24"/>
        </w:rPr>
      </w:pPr>
      <w:r w:rsidRPr="003152FA">
        <w:rPr>
          <w:rFonts w:ascii="Verdana" w:hAnsi="Verdana" w:cs="Verdana"/>
          <w:color w:val="000000"/>
          <w:sz w:val="24"/>
          <w:szCs w:val="24"/>
        </w:rPr>
        <w:t>Die  Anzahl  der  Personen,  die maximal in  einem  Zelt/Zimmer  übernachten</w:t>
      </w:r>
      <w:r>
        <w:rPr>
          <w:rFonts w:ascii="Verdana" w:hAnsi="Verdana" w:cs="Verdana"/>
          <w:color w:val="000000"/>
          <w:sz w:val="24"/>
          <w:szCs w:val="24"/>
        </w:rPr>
        <w:t xml:space="preserve"> </w:t>
      </w:r>
      <w:r w:rsidRPr="003152FA">
        <w:rPr>
          <w:rFonts w:ascii="Verdana" w:hAnsi="Verdana" w:cs="Verdana"/>
          <w:color w:val="000000"/>
          <w:sz w:val="24"/>
          <w:szCs w:val="24"/>
        </w:rPr>
        <w:t xml:space="preserve">und/oder zum Essen an einem Tisch sitzen dürfen, entspricht </w:t>
      </w:r>
      <w:r>
        <w:rPr>
          <w:rFonts w:ascii="Verdana" w:hAnsi="Verdana" w:cs="Verdana"/>
          <w:color w:val="000000"/>
          <w:sz w:val="24"/>
          <w:szCs w:val="24"/>
        </w:rPr>
        <w:t>der allgemeinen Kontaktbeschrän</w:t>
      </w:r>
      <w:r w:rsidRPr="003152FA">
        <w:rPr>
          <w:rFonts w:ascii="Verdana" w:hAnsi="Verdana" w:cs="Verdana"/>
          <w:color w:val="000000"/>
          <w:sz w:val="24"/>
          <w:szCs w:val="24"/>
        </w:rPr>
        <w:t>kung</w:t>
      </w:r>
      <w:r>
        <w:rPr>
          <w:rFonts w:ascii="Verdana" w:hAnsi="Verdana" w:cs="Verdana"/>
          <w:color w:val="000000"/>
          <w:sz w:val="24"/>
          <w:szCs w:val="24"/>
        </w:rPr>
        <w:t xml:space="preserve"> – also maximal 10 Personen</w:t>
      </w:r>
      <w:r w:rsidRPr="003152FA">
        <w:rPr>
          <w:rFonts w:ascii="Verdana" w:hAnsi="Verdana" w:cs="Verdana"/>
          <w:color w:val="000000"/>
          <w:sz w:val="24"/>
          <w:szCs w:val="24"/>
        </w:rPr>
        <w:t xml:space="preserve"> (§6 </w:t>
      </w:r>
      <w:proofErr w:type="spellStart"/>
      <w:r w:rsidRPr="003152FA">
        <w:rPr>
          <w:rFonts w:ascii="Verdana" w:hAnsi="Verdana" w:cs="Verdana"/>
          <w:color w:val="000000"/>
          <w:sz w:val="24"/>
          <w:szCs w:val="24"/>
        </w:rPr>
        <w:t>BayIfSMV</w:t>
      </w:r>
      <w:proofErr w:type="spellEnd"/>
      <w:r w:rsidRPr="003152FA">
        <w:rPr>
          <w:rFonts w:ascii="Verdana" w:hAnsi="Verdana" w:cs="Verdana"/>
          <w:color w:val="000000"/>
          <w:sz w:val="24"/>
          <w:szCs w:val="24"/>
        </w:rPr>
        <w:t>, Kleingruppenregelung, Erklärung siehe Seite 1).</w:t>
      </w:r>
    </w:p>
    <w:p w:rsidR="003152FA" w:rsidRDefault="003152FA" w:rsidP="003152FA">
      <w:pPr>
        <w:pStyle w:val="Listenabsatz"/>
        <w:numPr>
          <w:ilvl w:val="0"/>
          <w:numId w:val="29"/>
        </w:numPr>
        <w:autoSpaceDE w:val="0"/>
        <w:autoSpaceDN w:val="0"/>
        <w:adjustRightInd w:val="0"/>
        <w:spacing w:line="240" w:lineRule="auto"/>
        <w:rPr>
          <w:rFonts w:ascii="Verdana" w:hAnsi="Verdana" w:cs="Verdana"/>
          <w:color w:val="000000"/>
          <w:sz w:val="24"/>
          <w:szCs w:val="24"/>
        </w:rPr>
      </w:pPr>
      <w:r w:rsidRPr="003152FA">
        <w:rPr>
          <w:rFonts w:ascii="Verdana" w:hAnsi="Verdana" w:cs="Verdana"/>
          <w:color w:val="000000"/>
          <w:sz w:val="24"/>
          <w:szCs w:val="24"/>
        </w:rPr>
        <w:lastRenderedPageBreak/>
        <w:t>Abstandsgebot 1,5m und  Maskenpflicht,  wenn  der  Abstand  nicht  sicher  eingehalten werden kann.</w:t>
      </w:r>
      <w:r>
        <w:rPr>
          <w:rFonts w:ascii="Verdana" w:hAnsi="Verdana" w:cs="Verdana"/>
          <w:color w:val="000000"/>
          <w:sz w:val="24"/>
          <w:szCs w:val="24"/>
        </w:rPr>
        <w:t xml:space="preserve"> </w:t>
      </w:r>
      <w:r w:rsidRPr="003152FA">
        <w:rPr>
          <w:rFonts w:ascii="Verdana" w:hAnsi="Verdana" w:cs="Verdana"/>
          <w:color w:val="000000"/>
          <w:sz w:val="24"/>
          <w:szCs w:val="24"/>
        </w:rPr>
        <w:t>Ausnahme: Kleingruppenregelung, siehe Seite 1.</w:t>
      </w:r>
    </w:p>
    <w:p w:rsidR="003152FA" w:rsidRDefault="003152FA" w:rsidP="003152FA">
      <w:pPr>
        <w:autoSpaceDE w:val="0"/>
        <w:autoSpaceDN w:val="0"/>
        <w:adjustRightInd w:val="0"/>
        <w:spacing w:line="240" w:lineRule="auto"/>
        <w:rPr>
          <w:rFonts w:ascii="Verdana" w:hAnsi="Verdana" w:cs="Verdana"/>
          <w:color w:val="000000"/>
          <w:sz w:val="24"/>
          <w:szCs w:val="24"/>
        </w:rPr>
      </w:pPr>
    </w:p>
    <w:p w:rsidR="003152FA" w:rsidRDefault="003152FA" w:rsidP="003152FA">
      <w:pPr>
        <w:autoSpaceDE w:val="0"/>
        <w:autoSpaceDN w:val="0"/>
        <w:adjustRightInd w:val="0"/>
        <w:spacing w:line="240" w:lineRule="auto"/>
        <w:rPr>
          <w:rFonts w:ascii="Verdana" w:hAnsi="Verdana" w:cs="Verdana"/>
          <w:color w:val="000000"/>
          <w:sz w:val="24"/>
          <w:szCs w:val="24"/>
        </w:rPr>
      </w:pPr>
      <w:r w:rsidRPr="003152FA">
        <w:rPr>
          <w:rFonts w:ascii="Verdana" w:hAnsi="Verdana" w:cs="Verdana"/>
          <w:color w:val="000000"/>
          <w:sz w:val="24"/>
          <w:szCs w:val="24"/>
        </w:rPr>
        <w:t>ACHTUNG! Sollten bei einer Person (</w:t>
      </w:r>
      <w:proofErr w:type="spellStart"/>
      <w:r w:rsidRPr="003152FA">
        <w:rPr>
          <w:rFonts w:ascii="Verdana" w:hAnsi="Verdana" w:cs="Verdana"/>
          <w:color w:val="000000"/>
          <w:sz w:val="24"/>
          <w:szCs w:val="24"/>
        </w:rPr>
        <w:t>Teilnehmer:in</w:t>
      </w:r>
      <w:proofErr w:type="spellEnd"/>
      <w:r w:rsidRPr="003152FA">
        <w:rPr>
          <w:rFonts w:ascii="Verdana" w:hAnsi="Verdana" w:cs="Verdana"/>
          <w:color w:val="000000"/>
          <w:sz w:val="24"/>
          <w:szCs w:val="24"/>
        </w:rPr>
        <w:t xml:space="preserve">, </w:t>
      </w:r>
      <w:proofErr w:type="spellStart"/>
      <w:r w:rsidRPr="003152FA">
        <w:rPr>
          <w:rFonts w:ascii="Verdana" w:hAnsi="Verdana" w:cs="Verdana"/>
          <w:color w:val="000000"/>
          <w:sz w:val="24"/>
          <w:szCs w:val="24"/>
        </w:rPr>
        <w:t>Betreuer:in</w:t>
      </w:r>
      <w:proofErr w:type="spellEnd"/>
      <w:r w:rsidRPr="003152FA">
        <w:rPr>
          <w:rFonts w:ascii="Verdana" w:hAnsi="Verdana" w:cs="Verdana"/>
          <w:color w:val="000000"/>
          <w:sz w:val="24"/>
          <w:szCs w:val="24"/>
        </w:rPr>
        <w:t xml:space="preserve">, sonst. Person der Gruppe) erste Erkältungssymptome auftreten, ist sofort ein Arzt </w:t>
      </w:r>
      <w:r>
        <w:rPr>
          <w:rFonts w:ascii="Verdana" w:hAnsi="Verdana" w:cs="Verdana"/>
          <w:color w:val="000000"/>
          <w:sz w:val="24"/>
          <w:szCs w:val="24"/>
        </w:rPr>
        <w:t>aufzusuchen und das weitere Vor</w:t>
      </w:r>
      <w:r w:rsidRPr="003152FA">
        <w:rPr>
          <w:rFonts w:ascii="Verdana" w:hAnsi="Verdana" w:cs="Verdana"/>
          <w:color w:val="000000"/>
          <w:sz w:val="24"/>
          <w:szCs w:val="24"/>
        </w:rPr>
        <w:t>gehen abzuklären!</w:t>
      </w:r>
      <w:r>
        <w:rPr>
          <w:rFonts w:ascii="Verdana" w:hAnsi="Verdana" w:cs="Verdana"/>
          <w:color w:val="000000"/>
          <w:sz w:val="24"/>
          <w:szCs w:val="24"/>
        </w:rPr>
        <w:t xml:space="preserve"> </w:t>
      </w:r>
    </w:p>
    <w:p w:rsidR="003152FA" w:rsidRDefault="003152FA" w:rsidP="003152FA">
      <w:pPr>
        <w:autoSpaceDE w:val="0"/>
        <w:autoSpaceDN w:val="0"/>
        <w:adjustRightInd w:val="0"/>
        <w:spacing w:line="240" w:lineRule="auto"/>
        <w:rPr>
          <w:rFonts w:ascii="Verdana" w:hAnsi="Verdana" w:cs="Verdana"/>
          <w:color w:val="000000"/>
          <w:sz w:val="24"/>
          <w:szCs w:val="24"/>
        </w:rPr>
      </w:pPr>
      <w:r>
        <w:rPr>
          <w:noProof/>
          <w:lang w:eastAsia="de-DE"/>
        </w:rPr>
        <w:drawing>
          <wp:anchor distT="0" distB="0" distL="114300" distR="114300" simplePos="0" relativeHeight="251655168" behindDoc="1" locked="0" layoutInCell="1" allowOverlap="1" wp14:anchorId="72A17DF3" wp14:editId="3869C7F1">
            <wp:simplePos x="0" y="0"/>
            <wp:positionH relativeFrom="column">
              <wp:posOffset>5715</wp:posOffset>
            </wp:positionH>
            <wp:positionV relativeFrom="paragraph">
              <wp:posOffset>161290</wp:posOffset>
            </wp:positionV>
            <wp:extent cx="813435" cy="842010"/>
            <wp:effectExtent l="0" t="0" r="5715" b="0"/>
            <wp:wrapTight wrapText="bothSides">
              <wp:wrapPolygon edited="0">
                <wp:start x="0" y="0"/>
                <wp:lineTo x="0" y="21014"/>
                <wp:lineTo x="21246" y="21014"/>
                <wp:lineTo x="21246" y="0"/>
                <wp:lineTo x="0" y="0"/>
              </wp:wrapPolygon>
            </wp:wrapTight>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813435" cy="842010"/>
                    </a:xfrm>
                    <a:prstGeom prst="rect">
                      <a:avLst/>
                    </a:prstGeom>
                  </pic:spPr>
                </pic:pic>
              </a:graphicData>
            </a:graphic>
            <wp14:sizeRelH relativeFrom="page">
              <wp14:pctWidth>0</wp14:pctWidth>
            </wp14:sizeRelH>
            <wp14:sizeRelV relativeFrom="page">
              <wp14:pctHeight>0</wp14:pctHeight>
            </wp14:sizeRelV>
          </wp:anchor>
        </w:drawing>
      </w:r>
    </w:p>
    <w:p w:rsidR="000A2F3F" w:rsidRDefault="003152FA" w:rsidP="003152FA">
      <w:pPr>
        <w:autoSpaceDE w:val="0"/>
        <w:autoSpaceDN w:val="0"/>
        <w:adjustRightInd w:val="0"/>
        <w:spacing w:line="240" w:lineRule="auto"/>
        <w:rPr>
          <w:rFonts w:ascii="Verdana" w:hAnsi="Verdana" w:cs="Verdana"/>
          <w:color w:val="000000"/>
          <w:sz w:val="24"/>
          <w:szCs w:val="24"/>
        </w:rPr>
      </w:pPr>
      <w:r w:rsidRPr="003152FA">
        <w:rPr>
          <w:rFonts w:ascii="Verdana" w:hAnsi="Verdana" w:cs="Verdana"/>
          <w:color w:val="000000"/>
          <w:sz w:val="24"/>
          <w:szCs w:val="24"/>
        </w:rPr>
        <w:t xml:space="preserve">Bei </w:t>
      </w:r>
      <w:r w:rsidRPr="003152FA">
        <w:rPr>
          <w:rFonts w:ascii="Verdana" w:hAnsi="Verdana" w:cs="Verdana"/>
          <w:b/>
          <w:color w:val="000000"/>
          <w:sz w:val="24"/>
          <w:szCs w:val="24"/>
          <w:highlight w:val="yellow"/>
        </w:rPr>
        <w:t>ganztätigen/mehrtägigen  Veranstaltungen  mit  Verpflegung</w:t>
      </w:r>
      <w:r>
        <w:rPr>
          <w:rFonts w:ascii="Verdana" w:hAnsi="Verdana" w:cs="Verdana"/>
          <w:color w:val="000000"/>
          <w:sz w:val="24"/>
          <w:szCs w:val="24"/>
        </w:rPr>
        <w:t xml:space="preserve"> </w:t>
      </w:r>
      <w:r w:rsidRPr="003152FA">
        <w:rPr>
          <w:rFonts w:ascii="Verdana" w:hAnsi="Verdana" w:cs="Verdana"/>
          <w:color w:val="000000"/>
          <w:sz w:val="24"/>
          <w:szCs w:val="24"/>
        </w:rPr>
        <w:t xml:space="preserve">ist  das Rahmenkonzept „Gastronomie“ und § 15 der 13. </w:t>
      </w:r>
      <w:proofErr w:type="spellStart"/>
      <w:r w:rsidRPr="003152FA">
        <w:rPr>
          <w:rFonts w:ascii="Verdana" w:hAnsi="Verdana" w:cs="Verdana"/>
          <w:color w:val="000000"/>
          <w:sz w:val="24"/>
          <w:szCs w:val="24"/>
        </w:rPr>
        <w:t>BayIfSMV</w:t>
      </w:r>
      <w:proofErr w:type="spellEnd"/>
      <w:r w:rsidRPr="003152FA">
        <w:rPr>
          <w:rFonts w:ascii="Verdana" w:hAnsi="Verdana" w:cs="Verdana"/>
          <w:color w:val="000000"/>
          <w:sz w:val="24"/>
          <w:szCs w:val="24"/>
        </w:rPr>
        <w:t xml:space="preserve"> zu beachten.</w:t>
      </w:r>
    </w:p>
    <w:p w:rsidR="000A2F3F" w:rsidRDefault="000A2F3F" w:rsidP="003152FA">
      <w:pPr>
        <w:autoSpaceDE w:val="0"/>
        <w:autoSpaceDN w:val="0"/>
        <w:adjustRightInd w:val="0"/>
        <w:spacing w:line="240" w:lineRule="auto"/>
        <w:rPr>
          <w:rFonts w:ascii="Verdana" w:hAnsi="Verdana" w:cs="Verdana"/>
          <w:color w:val="000000"/>
          <w:sz w:val="24"/>
          <w:szCs w:val="24"/>
        </w:rPr>
      </w:pPr>
    </w:p>
    <w:p w:rsidR="000A2F3F" w:rsidRDefault="003152FA" w:rsidP="003152FA">
      <w:pPr>
        <w:autoSpaceDE w:val="0"/>
        <w:autoSpaceDN w:val="0"/>
        <w:adjustRightInd w:val="0"/>
        <w:spacing w:line="240" w:lineRule="auto"/>
        <w:rPr>
          <w:rFonts w:ascii="Verdana" w:hAnsi="Verdana" w:cs="Verdana"/>
          <w:color w:val="000000"/>
          <w:sz w:val="24"/>
          <w:szCs w:val="24"/>
        </w:rPr>
      </w:pPr>
      <w:r w:rsidRPr="003152FA">
        <w:rPr>
          <w:rFonts w:ascii="Verdana" w:hAnsi="Verdana" w:cs="Verdana"/>
          <w:color w:val="000000"/>
          <w:sz w:val="24"/>
          <w:szCs w:val="24"/>
        </w:rPr>
        <w:t>Bei Angeboten der Jugendarbeit von kurzer D</w:t>
      </w:r>
      <w:r w:rsidR="000A2F3F">
        <w:rPr>
          <w:rFonts w:ascii="Verdana" w:hAnsi="Verdana" w:cs="Verdana"/>
          <w:color w:val="000000"/>
          <w:sz w:val="24"/>
          <w:szCs w:val="24"/>
        </w:rPr>
        <w:t>auer (ca. 2-3 Stunden) wird emp</w:t>
      </w:r>
      <w:r w:rsidRPr="003152FA">
        <w:rPr>
          <w:rFonts w:ascii="Verdana" w:hAnsi="Verdana" w:cs="Verdana"/>
          <w:color w:val="000000"/>
          <w:sz w:val="24"/>
          <w:szCs w:val="24"/>
        </w:rPr>
        <w:t xml:space="preserve">fohlen, auf die Ausgabe von Speisen zu verzichten. Bittet hier z. B. die </w:t>
      </w:r>
      <w:proofErr w:type="spellStart"/>
      <w:r w:rsidRPr="003152FA">
        <w:rPr>
          <w:rFonts w:ascii="Verdana" w:hAnsi="Verdana" w:cs="Verdana"/>
          <w:color w:val="000000"/>
          <w:sz w:val="24"/>
          <w:szCs w:val="24"/>
        </w:rPr>
        <w:t>Teilnehmer:innen</w:t>
      </w:r>
      <w:proofErr w:type="spellEnd"/>
      <w:r w:rsidRPr="003152FA">
        <w:rPr>
          <w:rFonts w:ascii="Verdana" w:hAnsi="Verdana" w:cs="Verdana"/>
          <w:color w:val="000000"/>
          <w:sz w:val="24"/>
          <w:szCs w:val="24"/>
        </w:rPr>
        <w:t>, sich bei Bedarf selbst etwas mitzubringen. Sollte Bedarf für die Ausgabe von Getränken bestehen:</w:t>
      </w:r>
    </w:p>
    <w:p w:rsidR="000A2F3F" w:rsidRPr="000A2F3F" w:rsidRDefault="003152FA" w:rsidP="000A2F3F">
      <w:pPr>
        <w:pStyle w:val="Listenabsatz"/>
        <w:numPr>
          <w:ilvl w:val="0"/>
          <w:numId w:val="30"/>
        </w:numPr>
        <w:autoSpaceDE w:val="0"/>
        <w:autoSpaceDN w:val="0"/>
        <w:adjustRightInd w:val="0"/>
        <w:spacing w:line="240" w:lineRule="auto"/>
        <w:rPr>
          <w:rFonts w:ascii="Verdana" w:hAnsi="Verdana" w:cs="Verdana"/>
          <w:color w:val="000000"/>
          <w:sz w:val="24"/>
          <w:szCs w:val="24"/>
        </w:rPr>
      </w:pPr>
      <w:r w:rsidRPr="000A2F3F">
        <w:rPr>
          <w:rFonts w:ascii="Verdana" w:hAnsi="Verdana" w:cs="Verdana"/>
          <w:color w:val="000000"/>
          <w:sz w:val="24"/>
          <w:szCs w:val="24"/>
        </w:rPr>
        <w:t>Einhaltung des Mindestabstandsgebots von 1,5m, auch im Wartebereich</w:t>
      </w:r>
    </w:p>
    <w:p w:rsidR="000A2F3F" w:rsidRPr="000A2F3F" w:rsidRDefault="003152FA" w:rsidP="000A2F3F">
      <w:pPr>
        <w:pStyle w:val="Listenabsatz"/>
        <w:numPr>
          <w:ilvl w:val="0"/>
          <w:numId w:val="30"/>
        </w:numPr>
        <w:autoSpaceDE w:val="0"/>
        <w:autoSpaceDN w:val="0"/>
        <w:adjustRightInd w:val="0"/>
        <w:spacing w:line="240" w:lineRule="auto"/>
        <w:rPr>
          <w:rFonts w:ascii="Verdana" w:hAnsi="Verdana" w:cs="Verdana"/>
          <w:color w:val="000000"/>
          <w:sz w:val="24"/>
          <w:szCs w:val="24"/>
        </w:rPr>
      </w:pPr>
      <w:r w:rsidRPr="000A2F3F">
        <w:rPr>
          <w:rFonts w:ascii="Verdana" w:hAnsi="Verdana" w:cs="Verdana"/>
          <w:color w:val="000000"/>
          <w:sz w:val="24"/>
          <w:szCs w:val="24"/>
        </w:rPr>
        <w:t>pro Person bevorzugt Einwegbecher/eigene Flasche verwenden</w:t>
      </w:r>
    </w:p>
    <w:p w:rsidR="000A2F3F" w:rsidRPr="000A2F3F" w:rsidRDefault="003152FA" w:rsidP="000A2F3F">
      <w:pPr>
        <w:pStyle w:val="Listenabsatz"/>
        <w:numPr>
          <w:ilvl w:val="0"/>
          <w:numId w:val="30"/>
        </w:numPr>
        <w:autoSpaceDE w:val="0"/>
        <w:autoSpaceDN w:val="0"/>
        <w:adjustRightInd w:val="0"/>
        <w:spacing w:line="240" w:lineRule="auto"/>
        <w:rPr>
          <w:rFonts w:ascii="Verdana" w:hAnsi="Verdana" w:cs="Verdana"/>
          <w:color w:val="000000"/>
          <w:sz w:val="24"/>
          <w:szCs w:val="24"/>
        </w:rPr>
      </w:pPr>
      <w:r w:rsidRPr="000A2F3F">
        <w:rPr>
          <w:rFonts w:ascii="Verdana" w:hAnsi="Verdana" w:cs="Verdana"/>
          <w:color w:val="000000"/>
          <w:sz w:val="24"/>
          <w:szCs w:val="24"/>
        </w:rPr>
        <w:t>Mehrweggeschirr muss</w:t>
      </w:r>
      <w:r w:rsidR="000A2F3F" w:rsidRPr="000A2F3F">
        <w:rPr>
          <w:rFonts w:ascii="Verdana" w:hAnsi="Verdana" w:cs="Verdana"/>
          <w:color w:val="000000"/>
          <w:sz w:val="24"/>
          <w:szCs w:val="24"/>
        </w:rPr>
        <w:t xml:space="preserve"> </w:t>
      </w:r>
      <w:r w:rsidRPr="000A2F3F">
        <w:rPr>
          <w:rFonts w:ascii="Verdana" w:hAnsi="Verdana" w:cs="Verdana"/>
          <w:color w:val="000000"/>
          <w:sz w:val="24"/>
          <w:szCs w:val="24"/>
        </w:rPr>
        <w:t>vor und nach der Benutzung gründlich mit heißem Spülwasser gereinigt werden.</w:t>
      </w:r>
    </w:p>
    <w:p w:rsidR="000A2F3F" w:rsidRPr="000A2F3F" w:rsidRDefault="003152FA" w:rsidP="000A2F3F">
      <w:pPr>
        <w:pStyle w:val="Listenabsatz"/>
        <w:numPr>
          <w:ilvl w:val="0"/>
          <w:numId w:val="30"/>
        </w:numPr>
        <w:autoSpaceDE w:val="0"/>
        <w:autoSpaceDN w:val="0"/>
        <w:adjustRightInd w:val="0"/>
        <w:spacing w:line="240" w:lineRule="auto"/>
        <w:rPr>
          <w:rFonts w:ascii="Verdana" w:hAnsi="Verdana" w:cs="Verdana"/>
          <w:color w:val="000000"/>
          <w:sz w:val="24"/>
          <w:szCs w:val="24"/>
        </w:rPr>
      </w:pPr>
      <w:r w:rsidRPr="000A2F3F">
        <w:rPr>
          <w:rFonts w:ascii="Verdana" w:hAnsi="Verdana" w:cs="Verdana"/>
          <w:color w:val="000000"/>
          <w:sz w:val="24"/>
          <w:szCs w:val="24"/>
        </w:rPr>
        <w:t>Die Person, die die Getränke/Speisen ausgibt/einschenkt, hat Maskenpflicht und muss die Hände vorher gründlich waschen (ggf. zwischendurch wiederholen).</w:t>
      </w:r>
      <w:r w:rsidR="000A2F3F" w:rsidRPr="000A2F3F">
        <w:rPr>
          <w:rFonts w:ascii="Verdana" w:hAnsi="Verdana" w:cs="Verdana"/>
          <w:color w:val="000000"/>
          <w:sz w:val="24"/>
          <w:szCs w:val="24"/>
        </w:rPr>
        <w:t xml:space="preserve"> </w:t>
      </w:r>
      <w:r w:rsidRPr="000A2F3F">
        <w:rPr>
          <w:rFonts w:ascii="Verdana" w:hAnsi="Verdana" w:cs="Verdana"/>
          <w:color w:val="000000"/>
          <w:sz w:val="24"/>
          <w:szCs w:val="24"/>
        </w:rPr>
        <w:t>Das Tragen von Einmalhandschuhen in der Jugendarbeit ist nicht notwendig.</w:t>
      </w:r>
      <w:r w:rsidR="000A2F3F" w:rsidRPr="000A2F3F">
        <w:rPr>
          <w:rFonts w:ascii="Verdana" w:hAnsi="Verdana" w:cs="Verdana"/>
          <w:color w:val="000000"/>
          <w:sz w:val="24"/>
          <w:szCs w:val="24"/>
        </w:rPr>
        <w:t xml:space="preserve"> </w:t>
      </w:r>
    </w:p>
    <w:p w:rsidR="000A2F3F" w:rsidRDefault="000A2F3F" w:rsidP="003152FA">
      <w:pPr>
        <w:autoSpaceDE w:val="0"/>
        <w:autoSpaceDN w:val="0"/>
        <w:adjustRightInd w:val="0"/>
        <w:spacing w:line="240" w:lineRule="auto"/>
        <w:rPr>
          <w:rFonts w:ascii="Verdana" w:hAnsi="Verdana" w:cs="Verdana"/>
          <w:color w:val="000000"/>
          <w:sz w:val="24"/>
          <w:szCs w:val="24"/>
        </w:rPr>
      </w:pPr>
    </w:p>
    <w:p w:rsidR="000A2F3F" w:rsidRDefault="003152FA" w:rsidP="003152FA">
      <w:pPr>
        <w:autoSpaceDE w:val="0"/>
        <w:autoSpaceDN w:val="0"/>
        <w:adjustRightInd w:val="0"/>
        <w:spacing w:line="240" w:lineRule="auto"/>
        <w:rPr>
          <w:rFonts w:ascii="Verdana" w:hAnsi="Verdana" w:cs="Verdana"/>
          <w:color w:val="000000"/>
          <w:sz w:val="24"/>
          <w:szCs w:val="24"/>
        </w:rPr>
      </w:pPr>
      <w:r w:rsidRPr="000A2F3F">
        <w:rPr>
          <w:rFonts w:ascii="Verdana" w:hAnsi="Verdana" w:cs="Verdana"/>
          <w:b/>
          <w:color w:val="000000"/>
          <w:sz w:val="24"/>
          <w:szCs w:val="24"/>
          <w:highlight w:val="yellow"/>
        </w:rPr>
        <w:t>Offene  Jugendtreffs</w:t>
      </w:r>
      <w:r w:rsidR="000A2F3F">
        <w:rPr>
          <w:rFonts w:ascii="Verdana" w:hAnsi="Verdana" w:cs="Verdana"/>
          <w:b/>
          <w:color w:val="000000"/>
          <w:sz w:val="24"/>
          <w:szCs w:val="24"/>
        </w:rPr>
        <w:t xml:space="preserve"> </w:t>
      </w:r>
      <w:r w:rsidRPr="003152FA">
        <w:rPr>
          <w:rFonts w:ascii="Verdana" w:hAnsi="Verdana" w:cs="Verdana"/>
          <w:color w:val="000000"/>
          <w:sz w:val="24"/>
          <w:szCs w:val="24"/>
        </w:rPr>
        <w:t>benötigen  für  ihre  Räumlichkeiten  und  für  alle  anderen (mit)genutzten  Bereiche  wie  die  Toiletten  sow</w:t>
      </w:r>
      <w:r w:rsidR="000A2F3F">
        <w:rPr>
          <w:rFonts w:ascii="Verdana" w:hAnsi="Verdana" w:cs="Verdana"/>
          <w:color w:val="000000"/>
          <w:sz w:val="24"/>
          <w:szCs w:val="24"/>
        </w:rPr>
        <w:t>ie  den  Ein-/Ausgangs-/Außenbe</w:t>
      </w:r>
      <w:r w:rsidRPr="003152FA">
        <w:rPr>
          <w:rFonts w:ascii="Verdana" w:hAnsi="Verdana" w:cs="Verdana"/>
          <w:color w:val="000000"/>
          <w:sz w:val="24"/>
          <w:szCs w:val="24"/>
        </w:rPr>
        <w:t>reich ein Schutz-</w:t>
      </w:r>
      <w:r w:rsidR="000A2F3F">
        <w:rPr>
          <w:rFonts w:ascii="Verdana" w:hAnsi="Verdana" w:cs="Verdana"/>
          <w:color w:val="000000"/>
          <w:sz w:val="24"/>
          <w:szCs w:val="24"/>
        </w:rPr>
        <w:t xml:space="preserve"> </w:t>
      </w:r>
      <w:r w:rsidRPr="003152FA">
        <w:rPr>
          <w:rFonts w:ascii="Verdana" w:hAnsi="Verdana" w:cs="Verdana"/>
          <w:color w:val="000000"/>
          <w:sz w:val="24"/>
          <w:szCs w:val="24"/>
        </w:rPr>
        <w:t>und Hygienekonzept entspre</w:t>
      </w:r>
      <w:r w:rsidR="000A2F3F">
        <w:rPr>
          <w:rFonts w:ascii="Verdana" w:hAnsi="Verdana" w:cs="Verdana"/>
          <w:color w:val="000000"/>
          <w:sz w:val="24"/>
          <w:szCs w:val="24"/>
        </w:rPr>
        <w:t>chend der jeweils geltenden Vor</w:t>
      </w:r>
      <w:r w:rsidRPr="003152FA">
        <w:rPr>
          <w:rFonts w:ascii="Verdana" w:hAnsi="Verdana" w:cs="Verdana"/>
          <w:color w:val="000000"/>
          <w:sz w:val="24"/>
          <w:szCs w:val="24"/>
        </w:rPr>
        <w:t xml:space="preserve">gaben. </w:t>
      </w:r>
    </w:p>
    <w:p w:rsidR="000A2F3F" w:rsidRDefault="003152FA" w:rsidP="003152FA">
      <w:pPr>
        <w:autoSpaceDE w:val="0"/>
        <w:autoSpaceDN w:val="0"/>
        <w:adjustRightInd w:val="0"/>
        <w:spacing w:line="240" w:lineRule="auto"/>
        <w:rPr>
          <w:rFonts w:ascii="Verdana" w:hAnsi="Verdana" w:cs="Verdana"/>
          <w:color w:val="000000"/>
          <w:sz w:val="24"/>
          <w:szCs w:val="24"/>
        </w:rPr>
      </w:pPr>
      <w:r w:rsidRPr="003152FA">
        <w:rPr>
          <w:rFonts w:ascii="Verdana" w:hAnsi="Verdana" w:cs="Verdana"/>
          <w:color w:val="000000"/>
          <w:sz w:val="24"/>
          <w:szCs w:val="24"/>
        </w:rPr>
        <w:t xml:space="preserve">Bei der Festlegung der höchstzulässigen Zahl gleichzeitiger </w:t>
      </w:r>
      <w:proofErr w:type="spellStart"/>
      <w:r w:rsidRPr="003152FA">
        <w:rPr>
          <w:rFonts w:ascii="Verdana" w:hAnsi="Verdana" w:cs="Verdana"/>
          <w:color w:val="000000"/>
          <w:sz w:val="24"/>
          <w:szCs w:val="24"/>
        </w:rPr>
        <w:t>Besucher:innen</w:t>
      </w:r>
      <w:proofErr w:type="spellEnd"/>
      <w:r w:rsidRPr="003152FA">
        <w:rPr>
          <w:rFonts w:ascii="Verdana" w:hAnsi="Verdana" w:cs="Verdana"/>
          <w:color w:val="000000"/>
          <w:sz w:val="24"/>
          <w:szCs w:val="24"/>
        </w:rPr>
        <w:t xml:space="preserve"> ist die Art und Weise der jeweiligen Nutzung der Räumlichkeiten unbedingt zu berücksichtigen, damit die Vorgaben in der Praxis auch umsetzbar sind. </w:t>
      </w:r>
    </w:p>
    <w:p w:rsidR="003152FA" w:rsidRPr="003152FA" w:rsidRDefault="003152FA" w:rsidP="003152FA">
      <w:pPr>
        <w:autoSpaceDE w:val="0"/>
        <w:autoSpaceDN w:val="0"/>
        <w:adjustRightInd w:val="0"/>
        <w:spacing w:line="240" w:lineRule="auto"/>
        <w:rPr>
          <w:rFonts w:ascii="Verdana" w:hAnsi="Verdana" w:cs="Verdana"/>
          <w:color w:val="000000"/>
          <w:sz w:val="24"/>
          <w:szCs w:val="24"/>
        </w:rPr>
      </w:pPr>
      <w:r w:rsidRPr="003152FA">
        <w:rPr>
          <w:rFonts w:ascii="Verdana" w:hAnsi="Verdana" w:cs="Verdana"/>
          <w:color w:val="000000"/>
          <w:sz w:val="24"/>
          <w:szCs w:val="24"/>
        </w:rPr>
        <w:t>Zusätzlich  zu  den  Räumlichkeiten  wird  ein  Schutz-</w:t>
      </w:r>
      <w:r w:rsidR="000A2F3F">
        <w:rPr>
          <w:rFonts w:ascii="Verdana" w:hAnsi="Verdana" w:cs="Verdana"/>
          <w:color w:val="000000"/>
          <w:sz w:val="24"/>
          <w:szCs w:val="24"/>
        </w:rPr>
        <w:t xml:space="preserve"> </w:t>
      </w:r>
      <w:r w:rsidRPr="003152FA">
        <w:rPr>
          <w:rFonts w:ascii="Verdana" w:hAnsi="Verdana" w:cs="Verdana"/>
          <w:color w:val="000000"/>
          <w:sz w:val="24"/>
          <w:szCs w:val="24"/>
        </w:rPr>
        <w:t>und  Hygienekonzept  für  den offenen</w:t>
      </w:r>
      <w:r w:rsidR="000A2F3F">
        <w:rPr>
          <w:rFonts w:ascii="Verdana" w:hAnsi="Verdana" w:cs="Verdana"/>
          <w:color w:val="000000"/>
          <w:sz w:val="24"/>
          <w:szCs w:val="24"/>
        </w:rPr>
        <w:t xml:space="preserve"> </w:t>
      </w:r>
      <w:r w:rsidRPr="003152FA">
        <w:rPr>
          <w:rFonts w:ascii="Verdana" w:hAnsi="Verdana" w:cs="Verdana"/>
          <w:color w:val="000000"/>
          <w:sz w:val="24"/>
          <w:szCs w:val="24"/>
        </w:rPr>
        <w:t>Betrieb im Jugendtreff benötigt</w:t>
      </w:r>
      <w:r w:rsidR="000A2F3F">
        <w:rPr>
          <w:rFonts w:ascii="Verdana" w:hAnsi="Verdana" w:cs="Verdana"/>
          <w:color w:val="000000"/>
          <w:sz w:val="24"/>
          <w:szCs w:val="24"/>
        </w:rPr>
        <w:t xml:space="preserve"> </w:t>
      </w:r>
      <w:r w:rsidRPr="003152FA">
        <w:rPr>
          <w:rFonts w:ascii="Verdana" w:hAnsi="Verdana" w:cs="Verdana"/>
          <w:color w:val="000000"/>
          <w:sz w:val="24"/>
          <w:szCs w:val="24"/>
        </w:rPr>
        <w:t>(siehe auch Hinweise unt</w:t>
      </w:r>
      <w:r w:rsidR="000A2F3F">
        <w:rPr>
          <w:rFonts w:ascii="Verdana" w:hAnsi="Verdana" w:cs="Verdana"/>
          <w:color w:val="000000"/>
          <w:sz w:val="24"/>
          <w:szCs w:val="24"/>
        </w:rPr>
        <w:t>er www.bjr.de). Offene Angebots</w:t>
      </w:r>
      <w:r w:rsidRPr="003152FA">
        <w:rPr>
          <w:rFonts w:ascii="Verdana" w:hAnsi="Verdana" w:cs="Verdana"/>
          <w:color w:val="000000"/>
          <w:sz w:val="24"/>
          <w:szCs w:val="24"/>
        </w:rPr>
        <w:t>strukturen verursachen diesbezüglich hohe Anforderungen! Deshalb sollte überall dort, wo die Jugendtreffs ohne hauptamtliches</w:t>
      </w:r>
      <w:r w:rsidR="000A2F3F">
        <w:rPr>
          <w:rFonts w:ascii="Verdana" w:hAnsi="Verdana" w:cs="Verdana"/>
          <w:color w:val="000000"/>
          <w:sz w:val="24"/>
          <w:szCs w:val="24"/>
        </w:rPr>
        <w:t xml:space="preserve"> </w:t>
      </w:r>
      <w:r w:rsidRPr="003152FA">
        <w:rPr>
          <w:rFonts w:ascii="Verdana" w:hAnsi="Verdana" w:cs="Verdana"/>
          <w:color w:val="000000"/>
          <w:sz w:val="24"/>
          <w:szCs w:val="24"/>
        </w:rPr>
        <w:t>Personal organisiert sind, sehr genau ge</w:t>
      </w:r>
      <w:r w:rsidR="000A2F3F">
        <w:rPr>
          <w:rFonts w:ascii="Verdana" w:hAnsi="Verdana" w:cs="Verdana"/>
          <w:color w:val="000000"/>
          <w:sz w:val="24"/>
          <w:szCs w:val="24"/>
        </w:rPr>
        <w:t>prüft wer</w:t>
      </w:r>
      <w:r w:rsidRPr="003152FA">
        <w:rPr>
          <w:rFonts w:ascii="Verdana" w:hAnsi="Verdana" w:cs="Verdana"/>
          <w:color w:val="000000"/>
          <w:sz w:val="24"/>
          <w:szCs w:val="24"/>
        </w:rPr>
        <w:t>den, ob eine Öffnung des Jugendtreffs vom jeweiligen Tr</w:t>
      </w:r>
      <w:r w:rsidR="000A2F3F">
        <w:rPr>
          <w:rFonts w:ascii="Verdana" w:hAnsi="Verdana" w:cs="Verdana"/>
          <w:color w:val="000000"/>
          <w:sz w:val="24"/>
          <w:szCs w:val="24"/>
        </w:rPr>
        <w:t>äger und den Ehrenamtlichen ver</w:t>
      </w:r>
      <w:r w:rsidRPr="003152FA">
        <w:rPr>
          <w:rFonts w:ascii="Verdana" w:hAnsi="Verdana" w:cs="Verdana"/>
          <w:color w:val="000000"/>
          <w:sz w:val="24"/>
          <w:szCs w:val="24"/>
        </w:rPr>
        <w:t>antwortet werden kann.</w:t>
      </w:r>
    </w:p>
    <w:p w:rsidR="008B5B14" w:rsidRPr="00AD4DC8" w:rsidRDefault="008B5B14" w:rsidP="00AD4DC8">
      <w:pPr>
        <w:autoSpaceDE w:val="0"/>
        <w:autoSpaceDN w:val="0"/>
        <w:adjustRightInd w:val="0"/>
        <w:spacing w:line="240" w:lineRule="auto"/>
        <w:jc w:val="left"/>
        <w:rPr>
          <w:rFonts w:ascii="Verdana" w:hAnsi="Verdana" w:cs="Verdana"/>
          <w:color w:val="000000"/>
          <w:sz w:val="24"/>
          <w:szCs w:val="24"/>
        </w:rPr>
      </w:pPr>
    </w:p>
    <w:p w:rsidR="00C654E5" w:rsidRDefault="000A2F3F" w:rsidP="004F6B02">
      <w:pPr>
        <w:spacing w:line="276" w:lineRule="auto"/>
        <w:rPr>
          <w:rFonts w:ascii="Verdana" w:hAnsi="Verdana"/>
          <w:noProof/>
          <w:sz w:val="24"/>
          <w:lang w:eastAsia="de-DE"/>
        </w:rPr>
      </w:pPr>
      <w:r w:rsidRPr="000A2F3F">
        <w:rPr>
          <w:rFonts w:ascii="Verdana" w:hAnsi="Verdana"/>
          <w:b/>
          <w:noProof/>
          <w:sz w:val="24"/>
          <w:highlight w:val="yellow"/>
          <w:lang w:eastAsia="de-DE"/>
        </w:rPr>
        <w:t>Anreise/Heimfahrt:</w:t>
      </w:r>
      <w:r w:rsidRPr="000A2F3F">
        <w:rPr>
          <w:rFonts w:ascii="Verdana" w:hAnsi="Verdana"/>
          <w:noProof/>
          <w:sz w:val="24"/>
          <w:lang w:eastAsia="de-DE"/>
        </w:rPr>
        <w:t xml:space="preserve"> Wenn möglich, verzichtet aktuell bitte auf entfernte, d. h. mit einer Anreise/Heimfahrt verbundene, Veranstaltungsorte.</w:t>
      </w:r>
      <w:r w:rsidR="00C654E5">
        <w:rPr>
          <w:rFonts w:ascii="Verdana" w:hAnsi="Verdana"/>
          <w:noProof/>
          <w:sz w:val="24"/>
          <w:lang w:eastAsia="de-DE"/>
        </w:rPr>
        <w:t xml:space="preserve"> Wenn ihr eine ge</w:t>
      </w:r>
      <w:r w:rsidRPr="000A2F3F">
        <w:rPr>
          <w:rFonts w:ascii="Verdana" w:hAnsi="Verdana"/>
          <w:noProof/>
          <w:sz w:val="24"/>
          <w:lang w:eastAsia="de-DE"/>
        </w:rPr>
        <w:t>meinsame Fahrtplant, gibt es</w:t>
      </w:r>
      <w:r w:rsidR="00C654E5">
        <w:rPr>
          <w:rFonts w:ascii="Verdana" w:hAnsi="Verdana"/>
          <w:noProof/>
          <w:sz w:val="24"/>
          <w:lang w:eastAsia="de-DE"/>
        </w:rPr>
        <w:t xml:space="preserve"> </w:t>
      </w:r>
      <w:r w:rsidRPr="000A2F3F">
        <w:rPr>
          <w:rFonts w:ascii="Verdana" w:hAnsi="Verdana"/>
          <w:noProof/>
          <w:sz w:val="24"/>
          <w:lang w:eastAsia="de-DE"/>
        </w:rPr>
        <w:t>auch im Auto/Kleinbus eine Maskenpflicht für alle Insassen</w:t>
      </w:r>
      <w:r w:rsidR="00C654E5">
        <w:rPr>
          <w:rFonts w:ascii="Verdana" w:hAnsi="Verdana"/>
          <w:noProof/>
          <w:sz w:val="24"/>
          <w:lang w:eastAsia="de-DE"/>
        </w:rPr>
        <w:t xml:space="preserve"> </w:t>
      </w:r>
      <w:r w:rsidRPr="000A2F3F">
        <w:rPr>
          <w:rFonts w:ascii="Verdana" w:hAnsi="Verdana"/>
          <w:noProof/>
          <w:sz w:val="24"/>
          <w:lang w:eastAsia="de-DE"/>
        </w:rPr>
        <w:t>(Ausnahme: Kleingruppenregelung siehe Seite 1).</w:t>
      </w:r>
    </w:p>
    <w:p w:rsidR="00C654E5" w:rsidRDefault="000A2F3F" w:rsidP="004F6B02">
      <w:pPr>
        <w:spacing w:line="276" w:lineRule="auto"/>
        <w:rPr>
          <w:rFonts w:ascii="Verdana" w:hAnsi="Verdana"/>
          <w:noProof/>
          <w:sz w:val="24"/>
          <w:lang w:eastAsia="de-DE"/>
        </w:rPr>
      </w:pPr>
      <w:r w:rsidRPr="000A2F3F">
        <w:rPr>
          <w:rFonts w:ascii="Verdana" w:hAnsi="Verdana"/>
          <w:noProof/>
          <w:sz w:val="24"/>
          <w:lang w:eastAsia="de-DE"/>
        </w:rPr>
        <w:lastRenderedPageBreak/>
        <w:t>Vor allem bei Fahrten im Rahmen einer Tagesmaßnahme und/oder</w:t>
      </w:r>
      <w:r w:rsidR="00C654E5">
        <w:rPr>
          <w:rFonts w:ascii="Verdana" w:hAnsi="Verdana"/>
          <w:noProof/>
          <w:sz w:val="24"/>
          <w:lang w:eastAsia="de-DE"/>
        </w:rPr>
        <w:t xml:space="preserve"> kürzeren Fahrten emp</w:t>
      </w:r>
      <w:r w:rsidRPr="000A2F3F">
        <w:rPr>
          <w:rFonts w:ascii="Verdana" w:hAnsi="Verdana"/>
          <w:noProof/>
          <w:sz w:val="24"/>
          <w:lang w:eastAsia="de-DE"/>
        </w:rPr>
        <w:t>fiehlt die Kommunale Jugendarbeit und das Gesundheitsamt auch in der Kleingruppe das freiwillige Tragen einer Maske.</w:t>
      </w:r>
    </w:p>
    <w:p w:rsidR="00C654E5" w:rsidRDefault="00C654E5" w:rsidP="004F6B02">
      <w:pPr>
        <w:spacing w:line="276" w:lineRule="auto"/>
        <w:rPr>
          <w:rFonts w:ascii="Verdana" w:hAnsi="Verdana"/>
          <w:noProof/>
          <w:sz w:val="24"/>
          <w:lang w:eastAsia="de-DE"/>
        </w:rPr>
      </w:pPr>
    </w:p>
    <w:p w:rsidR="00C654E5" w:rsidRPr="00C654E5" w:rsidRDefault="000A2F3F" w:rsidP="004F6B02">
      <w:pPr>
        <w:spacing w:line="276" w:lineRule="auto"/>
        <w:rPr>
          <w:rFonts w:ascii="Verdana" w:hAnsi="Verdana"/>
          <w:b/>
          <w:noProof/>
          <w:sz w:val="28"/>
          <w:lang w:eastAsia="de-DE"/>
        </w:rPr>
      </w:pPr>
      <w:r w:rsidRPr="00C654E5">
        <w:rPr>
          <w:rFonts w:ascii="Verdana" w:hAnsi="Verdana"/>
          <w:b/>
          <w:noProof/>
          <w:sz w:val="28"/>
          <w:highlight w:val="yellow"/>
          <w:lang w:eastAsia="de-DE"/>
        </w:rPr>
        <w:t>Testen und Testpflicht in der Jugendarbeit:</w:t>
      </w:r>
    </w:p>
    <w:p w:rsidR="00C654E5" w:rsidRDefault="00C654E5" w:rsidP="004F6B02">
      <w:pPr>
        <w:spacing w:line="276" w:lineRule="auto"/>
        <w:rPr>
          <w:rFonts w:ascii="Verdana" w:hAnsi="Verdana"/>
          <w:noProof/>
          <w:sz w:val="24"/>
          <w:lang w:eastAsia="de-DE"/>
        </w:rPr>
      </w:pPr>
    </w:p>
    <w:p w:rsidR="00C654E5" w:rsidRDefault="00C654E5" w:rsidP="004F6B02">
      <w:pPr>
        <w:spacing w:line="276" w:lineRule="auto"/>
        <w:rPr>
          <w:rFonts w:ascii="Verdana" w:hAnsi="Verdana"/>
          <w:noProof/>
          <w:sz w:val="24"/>
          <w:lang w:eastAsia="de-DE"/>
        </w:rPr>
      </w:pPr>
      <w:r>
        <w:rPr>
          <w:noProof/>
          <w:lang w:eastAsia="de-DE"/>
        </w:rPr>
        <w:drawing>
          <wp:anchor distT="0" distB="0" distL="114300" distR="114300" simplePos="0" relativeHeight="251679744" behindDoc="1" locked="0" layoutInCell="1" allowOverlap="1" wp14:anchorId="287C89A7" wp14:editId="4CB98909">
            <wp:simplePos x="0" y="0"/>
            <wp:positionH relativeFrom="column">
              <wp:posOffset>4796155</wp:posOffset>
            </wp:positionH>
            <wp:positionV relativeFrom="paragraph">
              <wp:posOffset>85090</wp:posOffset>
            </wp:positionV>
            <wp:extent cx="971550" cy="981075"/>
            <wp:effectExtent l="0" t="0" r="0" b="9525"/>
            <wp:wrapTight wrapText="bothSides">
              <wp:wrapPolygon edited="0">
                <wp:start x="0" y="0"/>
                <wp:lineTo x="0" y="21390"/>
                <wp:lineTo x="21176" y="21390"/>
                <wp:lineTo x="21176" y="0"/>
                <wp:lineTo x="0" y="0"/>
              </wp:wrapPolygon>
            </wp:wrapTight>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extLst>
                        <a:ext uri="{28A0092B-C50C-407E-A947-70E740481C1C}">
                          <a14:useLocalDpi xmlns:a14="http://schemas.microsoft.com/office/drawing/2010/main" val="0"/>
                        </a:ext>
                      </a:extLst>
                    </a:blip>
                    <a:stretch>
                      <a:fillRect/>
                    </a:stretch>
                  </pic:blipFill>
                  <pic:spPr>
                    <a:xfrm>
                      <a:off x="0" y="0"/>
                      <a:ext cx="971550" cy="981075"/>
                    </a:xfrm>
                    <a:prstGeom prst="rect">
                      <a:avLst/>
                    </a:prstGeom>
                  </pic:spPr>
                </pic:pic>
              </a:graphicData>
            </a:graphic>
            <wp14:sizeRelH relativeFrom="page">
              <wp14:pctWidth>0</wp14:pctWidth>
            </wp14:sizeRelH>
            <wp14:sizeRelV relativeFrom="page">
              <wp14:pctHeight>0</wp14:pctHeight>
            </wp14:sizeRelV>
          </wp:anchor>
        </w:drawing>
      </w:r>
      <w:r w:rsidR="000A2F3F" w:rsidRPr="000A2F3F">
        <w:rPr>
          <w:rFonts w:ascii="Verdana" w:hAnsi="Verdana"/>
          <w:noProof/>
          <w:sz w:val="24"/>
          <w:lang w:eastAsia="de-DE"/>
        </w:rPr>
        <w:t xml:space="preserve">Für Angebote der Jugendarbeit (z. B. Gruppenstunden) gibt es </w:t>
      </w:r>
      <w:r w:rsidRPr="00C654E5">
        <w:rPr>
          <w:rFonts w:ascii="Verdana" w:hAnsi="Verdana"/>
          <w:b/>
          <w:noProof/>
          <w:sz w:val="24"/>
          <w:highlight w:val="yellow"/>
          <w:lang w:eastAsia="de-DE"/>
        </w:rPr>
        <w:t>keine allgemeine Test</w:t>
      </w:r>
      <w:r w:rsidR="000A2F3F" w:rsidRPr="00C654E5">
        <w:rPr>
          <w:rFonts w:ascii="Verdana" w:hAnsi="Verdana"/>
          <w:b/>
          <w:noProof/>
          <w:sz w:val="24"/>
          <w:highlight w:val="yellow"/>
          <w:lang w:eastAsia="de-DE"/>
        </w:rPr>
        <w:t>pflicht.  Allerdings gibt es  sie in bestimmten Bereichen</w:t>
      </w:r>
      <w:r>
        <w:rPr>
          <w:rFonts w:ascii="Verdana" w:hAnsi="Verdana"/>
          <w:noProof/>
          <w:sz w:val="24"/>
          <w:lang w:eastAsia="de-DE"/>
        </w:rPr>
        <w:t>, z. B. bei mehrtägige Maß</w:t>
      </w:r>
      <w:r w:rsidR="000A2F3F" w:rsidRPr="000A2F3F">
        <w:rPr>
          <w:rFonts w:ascii="Verdana" w:hAnsi="Verdana"/>
          <w:noProof/>
          <w:sz w:val="24"/>
          <w:lang w:eastAsia="de-DE"/>
        </w:rPr>
        <w:t xml:space="preserve">nahmen </w:t>
      </w:r>
      <w:r w:rsidR="000A2F3F" w:rsidRPr="00C654E5">
        <w:rPr>
          <w:rFonts w:ascii="Verdana" w:hAnsi="Verdana"/>
          <w:noProof/>
          <w:sz w:val="24"/>
          <w:u w:val="single"/>
          <w:lang w:eastAsia="de-DE"/>
        </w:rPr>
        <w:t>mit Übernachtung</w:t>
      </w:r>
      <w:r>
        <w:rPr>
          <w:rFonts w:ascii="Verdana" w:hAnsi="Verdana"/>
          <w:noProof/>
          <w:sz w:val="24"/>
          <w:lang w:eastAsia="de-DE"/>
        </w:rPr>
        <w:t xml:space="preserve"> </w:t>
      </w:r>
      <w:r w:rsidR="000A2F3F" w:rsidRPr="000A2F3F">
        <w:rPr>
          <w:rFonts w:ascii="Verdana" w:hAnsi="Verdana"/>
          <w:noProof/>
          <w:sz w:val="24"/>
          <w:lang w:eastAsia="de-DE"/>
        </w:rPr>
        <w:t>(siehe Hinweise Z</w:t>
      </w:r>
      <w:r>
        <w:rPr>
          <w:rFonts w:ascii="Verdana" w:hAnsi="Verdana"/>
          <w:noProof/>
          <w:sz w:val="24"/>
          <w:lang w:eastAsia="de-DE"/>
        </w:rPr>
        <w:t>eltlager/Maßnahmen mit Übernach</w:t>
      </w:r>
      <w:r w:rsidR="000A2F3F" w:rsidRPr="000A2F3F">
        <w:rPr>
          <w:rFonts w:ascii="Verdana" w:hAnsi="Verdana"/>
          <w:noProof/>
          <w:sz w:val="24"/>
          <w:lang w:eastAsia="de-DE"/>
        </w:rPr>
        <w:t xml:space="preserve">tung Seite 2). </w:t>
      </w:r>
    </w:p>
    <w:p w:rsidR="00C654E5" w:rsidRDefault="00C654E5" w:rsidP="004F6B02">
      <w:pPr>
        <w:spacing w:line="276" w:lineRule="auto"/>
        <w:rPr>
          <w:rFonts w:ascii="Verdana" w:hAnsi="Verdana"/>
          <w:noProof/>
          <w:sz w:val="24"/>
          <w:lang w:eastAsia="de-DE"/>
        </w:rPr>
      </w:pPr>
    </w:p>
    <w:p w:rsidR="00634E88" w:rsidRDefault="00C654E5" w:rsidP="004F6B02">
      <w:pPr>
        <w:spacing w:line="276" w:lineRule="auto"/>
        <w:rPr>
          <w:rFonts w:ascii="Verdana" w:hAnsi="Verdana"/>
          <w:noProof/>
          <w:sz w:val="24"/>
          <w:lang w:eastAsia="de-DE"/>
        </w:rPr>
      </w:pPr>
      <w:r>
        <w:rPr>
          <w:noProof/>
          <w:lang w:eastAsia="de-DE"/>
        </w:rPr>
        <w:drawing>
          <wp:anchor distT="0" distB="0" distL="114300" distR="114300" simplePos="0" relativeHeight="251681792" behindDoc="1" locked="0" layoutInCell="1" allowOverlap="1" wp14:anchorId="23133D6B" wp14:editId="3427EFEA">
            <wp:simplePos x="0" y="0"/>
            <wp:positionH relativeFrom="column">
              <wp:posOffset>9525</wp:posOffset>
            </wp:positionH>
            <wp:positionV relativeFrom="paragraph">
              <wp:posOffset>20955</wp:posOffset>
            </wp:positionV>
            <wp:extent cx="848995" cy="842010"/>
            <wp:effectExtent l="0" t="0" r="8255" b="0"/>
            <wp:wrapTight wrapText="bothSides">
              <wp:wrapPolygon edited="0">
                <wp:start x="0" y="0"/>
                <wp:lineTo x="0" y="21014"/>
                <wp:lineTo x="21325" y="21014"/>
                <wp:lineTo x="21325" y="0"/>
                <wp:lineTo x="0" y="0"/>
              </wp:wrapPolygon>
            </wp:wrapTight>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28A0092B-C50C-407E-A947-70E740481C1C}">
                          <a14:useLocalDpi xmlns:a14="http://schemas.microsoft.com/office/drawing/2010/main" val="0"/>
                        </a:ext>
                      </a:extLst>
                    </a:blip>
                    <a:stretch>
                      <a:fillRect/>
                    </a:stretch>
                  </pic:blipFill>
                  <pic:spPr>
                    <a:xfrm>
                      <a:off x="0" y="0"/>
                      <a:ext cx="848995" cy="842010"/>
                    </a:xfrm>
                    <a:prstGeom prst="rect">
                      <a:avLst/>
                    </a:prstGeom>
                  </pic:spPr>
                </pic:pic>
              </a:graphicData>
            </a:graphic>
            <wp14:sizeRelH relativeFrom="page">
              <wp14:pctWidth>0</wp14:pctWidth>
            </wp14:sizeRelH>
            <wp14:sizeRelV relativeFrom="page">
              <wp14:pctHeight>0</wp14:pctHeight>
            </wp14:sizeRelV>
          </wp:anchor>
        </w:drawing>
      </w:r>
      <w:r w:rsidR="000A2F3F" w:rsidRPr="00C654E5">
        <w:rPr>
          <w:rFonts w:ascii="Verdana" w:hAnsi="Verdana"/>
          <w:noProof/>
          <w:sz w:val="24"/>
          <w:u w:val="single"/>
          <w:lang w:eastAsia="de-DE"/>
        </w:rPr>
        <w:t xml:space="preserve">Eine Entscheidung für </w:t>
      </w:r>
      <w:r w:rsidR="000A2F3F" w:rsidRPr="00C654E5">
        <w:rPr>
          <w:rFonts w:ascii="Verdana" w:hAnsi="Verdana"/>
          <w:noProof/>
          <w:sz w:val="24"/>
          <w:highlight w:val="yellow"/>
          <w:u w:val="single"/>
          <w:lang w:eastAsia="de-DE"/>
        </w:rPr>
        <w:t>Tests als Teilnahmevoraussetzung</w:t>
      </w:r>
      <w:r>
        <w:rPr>
          <w:rFonts w:ascii="Verdana" w:hAnsi="Verdana"/>
          <w:noProof/>
          <w:sz w:val="24"/>
          <w:u w:val="single"/>
          <w:lang w:eastAsia="de-DE"/>
        </w:rPr>
        <w:t xml:space="preserve"> an Ange</w:t>
      </w:r>
      <w:r w:rsidR="000A2F3F" w:rsidRPr="00C654E5">
        <w:rPr>
          <w:rFonts w:ascii="Verdana" w:hAnsi="Verdana"/>
          <w:noProof/>
          <w:sz w:val="24"/>
          <w:u w:val="single"/>
          <w:lang w:eastAsia="de-DE"/>
        </w:rPr>
        <w:t>boten der</w:t>
      </w:r>
      <w:r>
        <w:rPr>
          <w:rFonts w:ascii="Verdana" w:hAnsi="Verdana"/>
          <w:noProof/>
          <w:sz w:val="24"/>
          <w:u w:val="single"/>
          <w:lang w:eastAsia="de-DE"/>
        </w:rPr>
        <w:t xml:space="preserve"> </w:t>
      </w:r>
      <w:r w:rsidR="000A2F3F" w:rsidRPr="00C654E5">
        <w:rPr>
          <w:rFonts w:ascii="Verdana" w:hAnsi="Verdana"/>
          <w:noProof/>
          <w:sz w:val="24"/>
          <w:u w:val="single"/>
          <w:lang w:eastAsia="de-DE"/>
        </w:rPr>
        <w:t>Jugendarbeit ist möglich!</w:t>
      </w:r>
      <w:r>
        <w:rPr>
          <w:rFonts w:ascii="Verdana" w:hAnsi="Verdana"/>
          <w:noProof/>
          <w:sz w:val="24"/>
          <w:lang w:eastAsia="de-DE"/>
        </w:rPr>
        <w:t xml:space="preserve"> </w:t>
      </w:r>
      <w:r w:rsidR="000A2F3F" w:rsidRPr="000A2F3F">
        <w:rPr>
          <w:rFonts w:ascii="Verdana" w:hAnsi="Verdana"/>
          <w:noProof/>
          <w:sz w:val="24"/>
          <w:lang w:eastAsia="de-DE"/>
        </w:rPr>
        <w:t>Auch wenn keine Testpflicht besteht, können die Träger der Jugendarbeit (z. B. Vereine, Ortsgruppen) sich für dafür entscheiden,  dass  nur  Personen,  die  einen  aktuellen  Negativtest  auf  das Coronavirus SARS-CoV-2 vorlegen können, teilnehmen dürfen.</w:t>
      </w:r>
    </w:p>
    <w:p w:rsidR="00634E88" w:rsidRDefault="00634E88" w:rsidP="004F6B02">
      <w:pPr>
        <w:spacing w:line="276" w:lineRule="auto"/>
        <w:rPr>
          <w:rFonts w:ascii="Verdana" w:hAnsi="Verdana"/>
          <w:noProof/>
          <w:sz w:val="24"/>
          <w:lang w:eastAsia="de-DE"/>
        </w:rPr>
      </w:pPr>
    </w:p>
    <w:p w:rsidR="00634E88" w:rsidRPr="00634E88" w:rsidRDefault="00634E88" w:rsidP="004F6B02">
      <w:pPr>
        <w:spacing w:line="276" w:lineRule="auto"/>
        <w:rPr>
          <w:rFonts w:ascii="Verdana" w:hAnsi="Verdana"/>
          <w:noProof/>
          <w:sz w:val="24"/>
          <w:u w:val="single"/>
          <w:lang w:eastAsia="de-DE"/>
        </w:rPr>
      </w:pPr>
      <w:r>
        <w:rPr>
          <w:noProof/>
          <w:lang w:eastAsia="de-DE"/>
        </w:rPr>
        <w:drawing>
          <wp:anchor distT="0" distB="0" distL="114300" distR="114300" simplePos="0" relativeHeight="251683840" behindDoc="1" locked="0" layoutInCell="1" allowOverlap="1" wp14:anchorId="18A3CC01" wp14:editId="5ED5FCF5">
            <wp:simplePos x="0" y="0"/>
            <wp:positionH relativeFrom="column">
              <wp:posOffset>-42545</wp:posOffset>
            </wp:positionH>
            <wp:positionV relativeFrom="paragraph">
              <wp:posOffset>126365</wp:posOffset>
            </wp:positionV>
            <wp:extent cx="971550" cy="981075"/>
            <wp:effectExtent l="0" t="0" r="0" b="9525"/>
            <wp:wrapTight wrapText="bothSides">
              <wp:wrapPolygon edited="0">
                <wp:start x="0" y="0"/>
                <wp:lineTo x="0" y="21390"/>
                <wp:lineTo x="21176" y="21390"/>
                <wp:lineTo x="21176" y="0"/>
                <wp:lineTo x="0" y="0"/>
              </wp:wrapPolygon>
            </wp:wrapTight>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extLst>
                        <a:ext uri="{28A0092B-C50C-407E-A947-70E740481C1C}">
                          <a14:useLocalDpi xmlns:a14="http://schemas.microsoft.com/office/drawing/2010/main" val="0"/>
                        </a:ext>
                      </a:extLst>
                    </a:blip>
                    <a:stretch>
                      <a:fillRect/>
                    </a:stretch>
                  </pic:blipFill>
                  <pic:spPr>
                    <a:xfrm>
                      <a:off x="0" y="0"/>
                      <a:ext cx="971550" cy="981075"/>
                    </a:xfrm>
                    <a:prstGeom prst="rect">
                      <a:avLst/>
                    </a:prstGeom>
                  </pic:spPr>
                </pic:pic>
              </a:graphicData>
            </a:graphic>
            <wp14:sizeRelH relativeFrom="page">
              <wp14:pctWidth>0</wp14:pctWidth>
            </wp14:sizeRelH>
            <wp14:sizeRelV relativeFrom="page">
              <wp14:pctHeight>0</wp14:pctHeight>
            </wp14:sizeRelV>
          </wp:anchor>
        </w:drawing>
      </w:r>
      <w:r w:rsidR="000A2F3F" w:rsidRPr="00634E88">
        <w:rPr>
          <w:rFonts w:ascii="Verdana" w:hAnsi="Verdana"/>
          <w:noProof/>
          <w:sz w:val="24"/>
          <w:highlight w:val="yellow"/>
          <w:u w:val="single"/>
          <w:lang w:eastAsia="de-DE"/>
        </w:rPr>
        <w:t>Um die Jugendarbeit für alle sicher zu gestalten, empfiehlt die Kommunale Jugendarbeit und das Gesundheitsamt</w:t>
      </w:r>
      <w:r w:rsidRPr="00634E88">
        <w:rPr>
          <w:rFonts w:ascii="Verdana" w:hAnsi="Verdana"/>
          <w:noProof/>
          <w:sz w:val="24"/>
          <w:highlight w:val="yellow"/>
          <w:u w:val="single"/>
          <w:lang w:eastAsia="de-DE"/>
        </w:rPr>
        <w:t xml:space="preserve"> </w:t>
      </w:r>
      <w:r w:rsidR="000A2F3F" w:rsidRPr="00634E88">
        <w:rPr>
          <w:rFonts w:ascii="Verdana" w:hAnsi="Verdana"/>
          <w:noProof/>
          <w:sz w:val="24"/>
          <w:highlight w:val="yellow"/>
          <w:u w:val="single"/>
          <w:lang w:eastAsia="de-DE"/>
        </w:rPr>
        <w:t>allen Ortsgruppen und Vereinen, dass sie sich für ihre Angebote der Jugendarbeit (z. B. Gruppenstun</w:t>
      </w:r>
      <w:r w:rsidRPr="00634E88">
        <w:rPr>
          <w:rFonts w:ascii="Verdana" w:hAnsi="Verdana"/>
          <w:noProof/>
          <w:sz w:val="24"/>
          <w:highlight w:val="yellow"/>
          <w:u w:val="single"/>
          <w:lang w:eastAsia="de-DE"/>
        </w:rPr>
        <w:t>den, Training usw.) für die Vor</w:t>
      </w:r>
      <w:r w:rsidR="000A2F3F" w:rsidRPr="00634E88">
        <w:rPr>
          <w:rFonts w:ascii="Verdana" w:hAnsi="Verdana"/>
          <w:noProof/>
          <w:sz w:val="24"/>
          <w:highlight w:val="yellow"/>
          <w:u w:val="single"/>
          <w:lang w:eastAsia="de-DE"/>
        </w:rPr>
        <w:t>lage eines Negativtest</w:t>
      </w:r>
      <w:r w:rsidRPr="00634E88">
        <w:rPr>
          <w:rFonts w:ascii="Verdana" w:hAnsi="Verdana"/>
          <w:noProof/>
          <w:sz w:val="24"/>
          <w:highlight w:val="yellow"/>
          <w:u w:val="single"/>
          <w:lang w:eastAsia="de-DE"/>
        </w:rPr>
        <w:t>s</w:t>
      </w:r>
      <w:r w:rsidR="000A2F3F" w:rsidRPr="00634E88">
        <w:rPr>
          <w:rFonts w:ascii="Verdana" w:hAnsi="Verdana"/>
          <w:noProof/>
          <w:sz w:val="24"/>
          <w:highlight w:val="yellow"/>
          <w:u w:val="single"/>
          <w:lang w:eastAsia="de-DE"/>
        </w:rPr>
        <w:t xml:space="preserve"> auf das Coronavirus </w:t>
      </w:r>
      <w:r w:rsidRPr="00634E88">
        <w:rPr>
          <w:rFonts w:ascii="Verdana" w:hAnsi="Verdana"/>
          <w:noProof/>
          <w:sz w:val="24"/>
          <w:highlight w:val="yellow"/>
          <w:u w:val="single"/>
          <w:lang w:eastAsia="de-DE"/>
        </w:rPr>
        <w:t>SARS-CoV-2 als Teilnahmevoraus</w:t>
      </w:r>
      <w:r w:rsidR="000A2F3F" w:rsidRPr="00634E88">
        <w:rPr>
          <w:rFonts w:ascii="Verdana" w:hAnsi="Verdana"/>
          <w:noProof/>
          <w:sz w:val="24"/>
          <w:highlight w:val="yellow"/>
          <w:u w:val="single"/>
          <w:lang w:eastAsia="de-DE"/>
        </w:rPr>
        <w:t>setzung entscheiden.</w:t>
      </w:r>
    </w:p>
    <w:p w:rsidR="00634E88" w:rsidRDefault="00634E88" w:rsidP="004F6B02">
      <w:pPr>
        <w:spacing w:line="276" w:lineRule="auto"/>
        <w:rPr>
          <w:rFonts w:ascii="Verdana" w:hAnsi="Verdana"/>
          <w:noProof/>
          <w:sz w:val="24"/>
          <w:lang w:eastAsia="de-DE"/>
        </w:rPr>
      </w:pPr>
    </w:p>
    <w:p w:rsidR="00634E88" w:rsidRDefault="000A2F3F" w:rsidP="004F6B02">
      <w:pPr>
        <w:spacing w:line="276" w:lineRule="auto"/>
        <w:rPr>
          <w:rFonts w:ascii="Verdana" w:hAnsi="Verdana"/>
          <w:noProof/>
          <w:sz w:val="24"/>
          <w:lang w:eastAsia="de-DE"/>
        </w:rPr>
      </w:pPr>
      <w:r w:rsidRPr="000A2F3F">
        <w:rPr>
          <w:rFonts w:ascii="Verdana" w:hAnsi="Verdana"/>
          <w:noProof/>
          <w:sz w:val="24"/>
          <w:lang w:eastAsia="de-DE"/>
        </w:rPr>
        <w:t>Da  alle  Schüler:innen  2x  pro  Woche  getestet  werden</w:t>
      </w:r>
      <w:r w:rsidR="00634E88">
        <w:rPr>
          <w:rFonts w:ascii="Verdana" w:hAnsi="Verdana"/>
          <w:noProof/>
          <w:sz w:val="24"/>
          <w:lang w:eastAsia="de-DE"/>
        </w:rPr>
        <w:t xml:space="preserve"> </w:t>
      </w:r>
      <w:r w:rsidRPr="000A2F3F">
        <w:rPr>
          <w:rFonts w:ascii="Verdana" w:hAnsi="Verdana"/>
          <w:noProof/>
          <w:sz w:val="24"/>
          <w:lang w:eastAsia="de-DE"/>
        </w:rPr>
        <w:t>und</w:t>
      </w:r>
      <w:r w:rsidR="00634E88">
        <w:rPr>
          <w:rFonts w:ascii="Verdana" w:hAnsi="Verdana"/>
          <w:noProof/>
          <w:sz w:val="24"/>
          <w:lang w:eastAsia="de-DE"/>
        </w:rPr>
        <w:t xml:space="preserve"> </w:t>
      </w:r>
      <w:r w:rsidRPr="000A2F3F">
        <w:rPr>
          <w:rFonts w:ascii="Verdana" w:hAnsi="Verdana"/>
          <w:noProof/>
          <w:sz w:val="24"/>
          <w:lang w:eastAsia="de-DE"/>
        </w:rPr>
        <w:t>diese auf  Nachfrage von  der Schule eine Bescheinigung dafür erhalten können, würden nur bei einem Teil</w:t>
      </w:r>
      <w:r w:rsidR="00634E88">
        <w:rPr>
          <w:rFonts w:ascii="Verdana" w:hAnsi="Verdana"/>
          <w:noProof/>
          <w:sz w:val="24"/>
          <w:lang w:eastAsia="de-DE"/>
        </w:rPr>
        <w:t xml:space="preserve"> </w:t>
      </w:r>
      <w:r w:rsidRPr="000A2F3F">
        <w:rPr>
          <w:rFonts w:ascii="Verdana" w:hAnsi="Verdana"/>
          <w:noProof/>
          <w:sz w:val="24"/>
          <w:lang w:eastAsia="de-DE"/>
        </w:rPr>
        <w:t>der Angebote extra Tests anfallen.</w:t>
      </w:r>
      <w:r w:rsidR="00634E88">
        <w:rPr>
          <w:rFonts w:ascii="Verdana" w:hAnsi="Verdana"/>
          <w:noProof/>
          <w:sz w:val="24"/>
          <w:lang w:eastAsia="de-DE"/>
        </w:rPr>
        <w:t xml:space="preserve"> </w:t>
      </w:r>
      <w:r w:rsidRPr="000A2F3F">
        <w:rPr>
          <w:rFonts w:ascii="Verdana" w:hAnsi="Verdana"/>
          <w:noProof/>
          <w:sz w:val="24"/>
          <w:lang w:eastAsia="de-DE"/>
        </w:rPr>
        <w:t xml:space="preserve">Die Möglichkeiten für kostenfreie Tests werden vom Landkreis immer aktuell im Internet auf dieser Seite veröffentlicht: </w:t>
      </w:r>
      <w:hyperlink r:id="rId22" w:history="1">
        <w:r w:rsidR="001F4D90" w:rsidRPr="008A6DB7">
          <w:rPr>
            <w:rStyle w:val="Hyperlink"/>
            <w:rFonts w:ascii="Verdana" w:hAnsi="Verdana" w:cstheme="minorBidi"/>
            <w:noProof/>
            <w:sz w:val="24"/>
            <w:lang w:eastAsia="de-DE"/>
          </w:rPr>
          <w:t>https://www.landkreis-miltenberg.de/Landkreis/Aktuell/Coronavirus/Coronavirus-Testmoeglichkeiten.aspx</w:t>
        </w:r>
      </w:hyperlink>
      <w:r w:rsidR="001F4D90">
        <w:rPr>
          <w:rFonts w:ascii="Verdana" w:hAnsi="Verdana"/>
          <w:noProof/>
          <w:sz w:val="24"/>
          <w:lang w:eastAsia="de-DE"/>
        </w:rPr>
        <w:t xml:space="preserve"> </w:t>
      </w:r>
    </w:p>
    <w:p w:rsidR="00634E88" w:rsidRDefault="001F4D90" w:rsidP="004F6B02">
      <w:pPr>
        <w:spacing w:line="276" w:lineRule="auto"/>
        <w:rPr>
          <w:rFonts w:ascii="Verdana" w:hAnsi="Verdana"/>
          <w:noProof/>
          <w:sz w:val="24"/>
          <w:lang w:eastAsia="de-DE"/>
        </w:rPr>
      </w:pPr>
      <w:r>
        <w:rPr>
          <w:noProof/>
          <w:lang w:eastAsia="de-DE"/>
        </w:rPr>
        <w:drawing>
          <wp:anchor distT="0" distB="0" distL="114300" distR="114300" simplePos="0" relativeHeight="251685888" behindDoc="1" locked="0" layoutInCell="1" allowOverlap="1" wp14:anchorId="288A3DEA" wp14:editId="5A760C6D">
            <wp:simplePos x="0" y="0"/>
            <wp:positionH relativeFrom="column">
              <wp:posOffset>4796155</wp:posOffset>
            </wp:positionH>
            <wp:positionV relativeFrom="paragraph">
              <wp:posOffset>201295</wp:posOffset>
            </wp:positionV>
            <wp:extent cx="971550" cy="981075"/>
            <wp:effectExtent l="0" t="0" r="0" b="9525"/>
            <wp:wrapTight wrapText="bothSides">
              <wp:wrapPolygon edited="0">
                <wp:start x="0" y="0"/>
                <wp:lineTo x="0" y="21390"/>
                <wp:lineTo x="21176" y="21390"/>
                <wp:lineTo x="21176" y="0"/>
                <wp:lineTo x="0" y="0"/>
              </wp:wrapPolygon>
            </wp:wrapTight>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extLst>
                        <a:ext uri="{28A0092B-C50C-407E-A947-70E740481C1C}">
                          <a14:useLocalDpi xmlns:a14="http://schemas.microsoft.com/office/drawing/2010/main" val="0"/>
                        </a:ext>
                      </a:extLst>
                    </a:blip>
                    <a:stretch>
                      <a:fillRect/>
                    </a:stretch>
                  </pic:blipFill>
                  <pic:spPr>
                    <a:xfrm>
                      <a:off x="0" y="0"/>
                      <a:ext cx="971550" cy="981075"/>
                    </a:xfrm>
                    <a:prstGeom prst="rect">
                      <a:avLst/>
                    </a:prstGeom>
                  </pic:spPr>
                </pic:pic>
              </a:graphicData>
            </a:graphic>
            <wp14:sizeRelH relativeFrom="page">
              <wp14:pctWidth>0</wp14:pctWidth>
            </wp14:sizeRelH>
            <wp14:sizeRelV relativeFrom="page">
              <wp14:pctHeight>0</wp14:pctHeight>
            </wp14:sizeRelV>
          </wp:anchor>
        </w:drawing>
      </w:r>
    </w:p>
    <w:p w:rsidR="001F4D90" w:rsidRDefault="000A2F3F" w:rsidP="004F6B02">
      <w:pPr>
        <w:spacing w:line="276" w:lineRule="auto"/>
        <w:rPr>
          <w:rFonts w:ascii="Verdana" w:hAnsi="Verdana"/>
          <w:noProof/>
          <w:sz w:val="24"/>
          <w:lang w:eastAsia="de-DE"/>
        </w:rPr>
      </w:pPr>
      <w:r w:rsidRPr="000A2F3F">
        <w:rPr>
          <w:rFonts w:ascii="Verdana" w:hAnsi="Verdana"/>
          <w:noProof/>
          <w:sz w:val="24"/>
          <w:lang w:eastAsia="de-DE"/>
        </w:rPr>
        <w:t xml:space="preserve">Bei </w:t>
      </w:r>
      <w:r w:rsidRPr="001F4D90">
        <w:rPr>
          <w:rFonts w:ascii="Verdana" w:hAnsi="Verdana"/>
          <w:b/>
          <w:noProof/>
          <w:sz w:val="24"/>
          <w:lang w:eastAsia="de-DE"/>
        </w:rPr>
        <w:t>Maßnahmen mit Übernachtung</w:t>
      </w:r>
      <w:r w:rsidR="001F4D90">
        <w:rPr>
          <w:rFonts w:ascii="Verdana" w:hAnsi="Verdana"/>
          <w:noProof/>
          <w:sz w:val="24"/>
          <w:lang w:eastAsia="de-DE"/>
        </w:rPr>
        <w:t xml:space="preserve"> </w:t>
      </w:r>
      <w:r w:rsidRPr="000A2F3F">
        <w:rPr>
          <w:rFonts w:ascii="Verdana" w:hAnsi="Verdana"/>
          <w:noProof/>
          <w:sz w:val="24"/>
          <w:lang w:eastAsia="de-DE"/>
        </w:rPr>
        <w:t>gibt es bei einer 7-Tage-Inzidenz unter 50 nur eine Testpflicht zur Anreise (siehe Infos zu Zeltlagern). Um diese Angebote sicherer</w:t>
      </w:r>
      <w:r w:rsidR="001F4D90">
        <w:rPr>
          <w:rFonts w:ascii="Verdana" w:hAnsi="Verdana"/>
          <w:noProof/>
          <w:sz w:val="24"/>
          <w:lang w:eastAsia="de-DE"/>
        </w:rPr>
        <w:t xml:space="preserve"> </w:t>
      </w:r>
      <w:r w:rsidRPr="000A2F3F">
        <w:rPr>
          <w:rFonts w:ascii="Verdana" w:hAnsi="Verdana"/>
          <w:noProof/>
          <w:sz w:val="24"/>
          <w:lang w:eastAsia="de-DE"/>
        </w:rPr>
        <w:t>zu gestalten –</w:t>
      </w:r>
      <w:r w:rsidR="001F4D90">
        <w:rPr>
          <w:rFonts w:ascii="Verdana" w:hAnsi="Verdana"/>
          <w:noProof/>
          <w:sz w:val="24"/>
          <w:lang w:eastAsia="de-DE"/>
        </w:rPr>
        <w:t xml:space="preserve"> </w:t>
      </w:r>
      <w:r w:rsidRPr="000A2F3F">
        <w:rPr>
          <w:rFonts w:ascii="Verdana" w:hAnsi="Verdana"/>
          <w:noProof/>
          <w:sz w:val="24"/>
          <w:lang w:eastAsia="de-DE"/>
        </w:rPr>
        <w:t>auch im Hinblick auf die Aufsic</w:t>
      </w:r>
      <w:r w:rsidR="001F4D90">
        <w:rPr>
          <w:rFonts w:ascii="Verdana" w:hAnsi="Verdana"/>
          <w:noProof/>
          <w:sz w:val="24"/>
          <w:lang w:eastAsia="de-DE"/>
        </w:rPr>
        <w:t>htspflicht –empfiehlt die Kommu</w:t>
      </w:r>
      <w:r w:rsidRPr="000A2F3F">
        <w:rPr>
          <w:rFonts w:ascii="Verdana" w:hAnsi="Verdana"/>
          <w:noProof/>
          <w:sz w:val="24"/>
          <w:lang w:eastAsia="de-DE"/>
        </w:rPr>
        <w:t xml:space="preserve">nale Jugendarbeit und das </w:t>
      </w:r>
      <w:r w:rsidRPr="000A2F3F">
        <w:rPr>
          <w:rFonts w:ascii="Verdana" w:hAnsi="Verdana"/>
          <w:noProof/>
          <w:sz w:val="24"/>
          <w:lang w:eastAsia="de-DE"/>
        </w:rPr>
        <w:lastRenderedPageBreak/>
        <w:t>Gesundheitsamt, be</w:t>
      </w:r>
      <w:r w:rsidR="001F4D90">
        <w:rPr>
          <w:rFonts w:ascii="Verdana" w:hAnsi="Verdana"/>
          <w:noProof/>
          <w:sz w:val="24"/>
          <w:lang w:eastAsia="de-DE"/>
        </w:rPr>
        <w:t>i Zeltlagern und ähnlichen Ange</w:t>
      </w:r>
      <w:r w:rsidRPr="000A2F3F">
        <w:rPr>
          <w:rFonts w:ascii="Verdana" w:hAnsi="Verdana"/>
          <w:noProof/>
          <w:sz w:val="24"/>
          <w:lang w:eastAsia="de-DE"/>
        </w:rPr>
        <w:t>boten mit Übernachtung</w:t>
      </w:r>
      <w:r w:rsidR="001F4D90">
        <w:rPr>
          <w:rFonts w:ascii="Verdana" w:hAnsi="Verdana"/>
          <w:noProof/>
          <w:sz w:val="24"/>
          <w:lang w:eastAsia="de-DE"/>
        </w:rPr>
        <w:t xml:space="preserve"> </w:t>
      </w:r>
      <w:r w:rsidRPr="000A2F3F">
        <w:rPr>
          <w:rFonts w:ascii="Verdana" w:hAnsi="Verdana"/>
          <w:noProof/>
          <w:sz w:val="24"/>
          <w:lang w:eastAsia="de-DE"/>
        </w:rPr>
        <w:t>(auch Ausbildungswochenende für Ehrenamtliche in der Jugendarbeit), während der Maßnahme zusätzlich zu testen.</w:t>
      </w:r>
      <w:r w:rsidR="001F4D90">
        <w:rPr>
          <w:rFonts w:ascii="Verdana" w:hAnsi="Verdana"/>
          <w:noProof/>
          <w:sz w:val="24"/>
          <w:lang w:eastAsia="de-DE"/>
        </w:rPr>
        <w:t xml:space="preserve"> </w:t>
      </w:r>
    </w:p>
    <w:p w:rsidR="0039103A" w:rsidRDefault="0039103A" w:rsidP="004F6B02">
      <w:pPr>
        <w:spacing w:line="276" w:lineRule="auto"/>
        <w:rPr>
          <w:rFonts w:ascii="Verdana" w:hAnsi="Verdana" w:cs="Verdana"/>
          <w:color w:val="000000"/>
          <w:sz w:val="16"/>
          <w:szCs w:val="20"/>
        </w:rPr>
      </w:pPr>
    </w:p>
    <w:p w:rsidR="0039103A" w:rsidRDefault="0039103A" w:rsidP="004F6B02">
      <w:pPr>
        <w:spacing w:line="276" w:lineRule="auto"/>
        <w:rPr>
          <w:rFonts w:ascii="Verdana" w:hAnsi="Verdana" w:cs="Verdana"/>
          <w:color w:val="000000"/>
          <w:sz w:val="16"/>
          <w:szCs w:val="20"/>
        </w:rPr>
      </w:pPr>
    </w:p>
    <w:p w:rsidR="0039103A" w:rsidRPr="004F6B02" w:rsidRDefault="0039103A" w:rsidP="004F6B02">
      <w:pPr>
        <w:spacing w:line="276" w:lineRule="auto"/>
        <w:rPr>
          <w:rFonts w:ascii="Verdana" w:hAnsi="Verdana" w:cs="Verdana"/>
          <w:color w:val="000000"/>
          <w:sz w:val="16"/>
          <w:szCs w:val="20"/>
        </w:rPr>
      </w:pPr>
    </w:p>
    <w:p w:rsidR="00A67ECC" w:rsidRPr="001F4D90" w:rsidRDefault="00A67ECC" w:rsidP="004F6B02">
      <w:pPr>
        <w:autoSpaceDE w:val="0"/>
        <w:autoSpaceDN w:val="0"/>
        <w:adjustRightInd w:val="0"/>
        <w:spacing w:line="276" w:lineRule="auto"/>
        <w:jc w:val="center"/>
        <w:rPr>
          <w:rFonts w:ascii="Verdana" w:hAnsi="Verdana" w:cs="Verdana-Bold"/>
          <w:b/>
          <w:bCs/>
          <w:color w:val="0070C0"/>
          <w:sz w:val="24"/>
          <w:szCs w:val="24"/>
          <w:u w:val="single" w:color="FF0000"/>
        </w:rPr>
      </w:pPr>
      <w:r w:rsidRPr="001F4D90">
        <w:rPr>
          <w:rFonts w:ascii="Verdana" w:hAnsi="Verdana" w:cs="Verdana-Bold"/>
          <w:b/>
          <w:bCs/>
          <w:color w:val="0070C0"/>
          <w:sz w:val="24"/>
          <w:szCs w:val="24"/>
          <w:highlight w:val="yellow"/>
          <w:u w:val="single" w:color="FF0000"/>
        </w:rPr>
        <w:t>Tipps rund um das Gesundheitsschutz- und Hygienekonzept:</w:t>
      </w:r>
    </w:p>
    <w:p w:rsidR="004F6B02" w:rsidRPr="001F4D90" w:rsidRDefault="004F6B02" w:rsidP="004F6B02">
      <w:pPr>
        <w:autoSpaceDE w:val="0"/>
        <w:autoSpaceDN w:val="0"/>
        <w:adjustRightInd w:val="0"/>
        <w:spacing w:line="276" w:lineRule="auto"/>
        <w:jc w:val="center"/>
        <w:rPr>
          <w:rFonts w:ascii="Verdana" w:hAnsi="Verdana" w:cs="Verdana-Bold"/>
          <w:b/>
          <w:bCs/>
          <w:color w:val="C9644B"/>
          <w:sz w:val="24"/>
          <w:szCs w:val="24"/>
          <w:u w:val="single" w:color="FF0000"/>
        </w:rPr>
      </w:pPr>
    </w:p>
    <w:p w:rsidR="00A67ECC" w:rsidRPr="001F4D90" w:rsidRDefault="00A67ECC" w:rsidP="001F4D90">
      <w:pPr>
        <w:pStyle w:val="Listenabsatz"/>
        <w:numPr>
          <w:ilvl w:val="0"/>
          <w:numId w:val="2"/>
        </w:numPr>
        <w:tabs>
          <w:tab w:val="left" w:pos="142"/>
        </w:tabs>
        <w:autoSpaceDE w:val="0"/>
        <w:autoSpaceDN w:val="0"/>
        <w:adjustRightInd w:val="0"/>
        <w:spacing w:line="276" w:lineRule="auto"/>
        <w:ind w:left="142" w:hanging="142"/>
        <w:jc w:val="left"/>
        <w:rPr>
          <w:rFonts w:ascii="Verdana" w:hAnsi="Verdana" w:cs="Verdana"/>
          <w:color w:val="000000"/>
          <w:sz w:val="24"/>
          <w:szCs w:val="24"/>
        </w:rPr>
      </w:pPr>
      <w:r w:rsidRPr="001F4D90">
        <w:rPr>
          <w:rFonts w:ascii="Verdana" w:hAnsi="Verdana" w:cs="Verdana"/>
          <w:color w:val="000000"/>
          <w:sz w:val="24"/>
          <w:szCs w:val="24"/>
        </w:rPr>
        <w:t>Legt fest, wer sich bei dem jeweiligen Angebot um die Einhaltung des Konzepts</w:t>
      </w:r>
      <w:r w:rsidR="001F4D90">
        <w:rPr>
          <w:rFonts w:ascii="Verdana" w:hAnsi="Verdana" w:cs="Verdana"/>
          <w:color w:val="000000"/>
          <w:sz w:val="24"/>
          <w:szCs w:val="24"/>
        </w:rPr>
        <w:t xml:space="preserve"> </w:t>
      </w:r>
      <w:r w:rsidRPr="001F4D90">
        <w:rPr>
          <w:rFonts w:ascii="Verdana" w:hAnsi="Verdana" w:cs="Verdana"/>
          <w:color w:val="000000"/>
          <w:sz w:val="24"/>
          <w:szCs w:val="24"/>
        </w:rPr>
        <w:t>kümmert, alles im ausgedruckten Konzept dokumentiert, und dieses Dokument für</w:t>
      </w:r>
      <w:r w:rsidR="001F4D90">
        <w:rPr>
          <w:rFonts w:ascii="Verdana" w:hAnsi="Verdana" w:cs="Verdana"/>
          <w:color w:val="000000"/>
          <w:sz w:val="24"/>
          <w:szCs w:val="24"/>
        </w:rPr>
        <w:t xml:space="preserve"> </w:t>
      </w:r>
      <w:r w:rsidRPr="001F4D90">
        <w:rPr>
          <w:rFonts w:ascii="Verdana" w:hAnsi="Verdana" w:cs="Verdana"/>
          <w:color w:val="000000"/>
          <w:sz w:val="24"/>
          <w:szCs w:val="24"/>
        </w:rPr>
        <w:t>mind. 1 Monat aufbewahrt. Die Anwesenheitsliste muss 1 Monat aufbewahrt und danach</w:t>
      </w:r>
      <w:r w:rsidR="001F4D90">
        <w:rPr>
          <w:rFonts w:ascii="Verdana" w:hAnsi="Verdana" w:cs="Verdana"/>
          <w:color w:val="000000"/>
          <w:sz w:val="24"/>
          <w:szCs w:val="24"/>
        </w:rPr>
        <w:t xml:space="preserve"> </w:t>
      </w:r>
      <w:r w:rsidRPr="001F4D90">
        <w:rPr>
          <w:rFonts w:ascii="Verdana" w:hAnsi="Verdana" w:cs="Verdana"/>
          <w:color w:val="000000"/>
          <w:sz w:val="24"/>
          <w:szCs w:val="24"/>
        </w:rPr>
        <w:t>vernichtet werden.</w:t>
      </w:r>
    </w:p>
    <w:p w:rsidR="00114F51" w:rsidRPr="001F4D90" w:rsidRDefault="00114F51" w:rsidP="00114F51">
      <w:pPr>
        <w:tabs>
          <w:tab w:val="left" w:pos="142"/>
        </w:tabs>
        <w:autoSpaceDE w:val="0"/>
        <w:autoSpaceDN w:val="0"/>
        <w:adjustRightInd w:val="0"/>
        <w:spacing w:line="276" w:lineRule="auto"/>
        <w:ind w:left="142"/>
        <w:jc w:val="left"/>
        <w:rPr>
          <w:rFonts w:ascii="Verdana" w:hAnsi="Verdana" w:cs="Verdana"/>
          <w:color w:val="000000"/>
          <w:sz w:val="24"/>
          <w:szCs w:val="24"/>
        </w:rPr>
      </w:pPr>
    </w:p>
    <w:p w:rsidR="00A67ECC" w:rsidRPr="001F4D90" w:rsidRDefault="00A67ECC" w:rsidP="001F4D90">
      <w:pPr>
        <w:pStyle w:val="Listenabsatz"/>
        <w:numPr>
          <w:ilvl w:val="0"/>
          <w:numId w:val="2"/>
        </w:numPr>
        <w:tabs>
          <w:tab w:val="left" w:pos="142"/>
        </w:tabs>
        <w:autoSpaceDE w:val="0"/>
        <w:autoSpaceDN w:val="0"/>
        <w:adjustRightInd w:val="0"/>
        <w:spacing w:line="276" w:lineRule="auto"/>
        <w:ind w:left="142" w:hanging="142"/>
        <w:jc w:val="left"/>
        <w:rPr>
          <w:rFonts w:ascii="Verdana" w:hAnsi="Verdana" w:cs="Verdana"/>
          <w:color w:val="000000"/>
          <w:sz w:val="24"/>
          <w:szCs w:val="24"/>
        </w:rPr>
      </w:pPr>
      <w:r w:rsidRPr="001F4D90">
        <w:rPr>
          <w:rFonts w:ascii="Verdana" w:hAnsi="Verdana" w:cs="Verdana"/>
          <w:color w:val="000000"/>
          <w:sz w:val="24"/>
          <w:szCs w:val="24"/>
        </w:rPr>
        <w:t>Sensibilisiert alle Jugend-/Gruppenleiter*innen und Trainer*innen für die Einhaltung</w:t>
      </w:r>
      <w:r w:rsidR="001F4D90">
        <w:rPr>
          <w:rFonts w:ascii="Verdana" w:hAnsi="Verdana" w:cs="Verdana"/>
          <w:color w:val="000000"/>
          <w:sz w:val="24"/>
          <w:szCs w:val="24"/>
        </w:rPr>
        <w:t xml:space="preserve"> </w:t>
      </w:r>
      <w:r w:rsidRPr="001F4D90">
        <w:rPr>
          <w:rFonts w:ascii="Verdana" w:hAnsi="Verdana" w:cs="Verdana"/>
          <w:color w:val="000000"/>
          <w:sz w:val="24"/>
          <w:szCs w:val="24"/>
        </w:rPr>
        <w:t>des Mindestabstands</w:t>
      </w:r>
      <w:r w:rsidR="00C25B27" w:rsidRPr="001F4D90">
        <w:rPr>
          <w:rFonts w:ascii="Verdana" w:hAnsi="Verdana" w:cs="Verdana"/>
          <w:color w:val="000000"/>
          <w:sz w:val="24"/>
          <w:szCs w:val="24"/>
        </w:rPr>
        <w:t>gebots</w:t>
      </w:r>
      <w:r w:rsidRPr="001F4D90">
        <w:rPr>
          <w:rFonts w:ascii="Verdana" w:hAnsi="Verdana" w:cs="Verdana"/>
          <w:color w:val="000000"/>
          <w:sz w:val="24"/>
          <w:szCs w:val="24"/>
        </w:rPr>
        <w:t xml:space="preserve"> von 1,5m sowie der Reinigungsmaßnahmen.</w:t>
      </w:r>
    </w:p>
    <w:p w:rsidR="00114F51" w:rsidRPr="001F4D90" w:rsidRDefault="00114F51" w:rsidP="00114F51">
      <w:pPr>
        <w:tabs>
          <w:tab w:val="left" w:pos="142"/>
        </w:tabs>
        <w:autoSpaceDE w:val="0"/>
        <w:autoSpaceDN w:val="0"/>
        <w:adjustRightInd w:val="0"/>
        <w:spacing w:line="276" w:lineRule="auto"/>
        <w:ind w:left="142"/>
        <w:jc w:val="left"/>
        <w:rPr>
          <w:rFonts w:ascii="Verdana" w:hAnsi="Verdana" w:cs="Verdana"/>
          <w:color w:val="000000"/>
          <w:sz w:val="24"/>
          <w:szCs w:val="24"/>
        </w:rPr>
      </w:pPr>
    </w:p>
    <w:p w:rsidR="00A67ECC" w:rsidRPr="001F4D90" w:rsidRDefault="00A67ECC" w:rsidP="001F4D90">
      <w:pPr>
        <w:pStyle w:val="Listenabsatz"/>
        <w:numPr>
          <w:ilvl w:val="0"/>
          <w:numId w:val="2"/>
        </w:numPr>
        <w:tabs>
          <w:tab w:val="left" w:pos="142"/>
        </w:tabs>
        <w:autoSpaceDE w:val="0"/>
        <w:autoSpaceDN w:val="0"/>
        <w:adjustRightInd w:val="0"/>
        <w:spacing w:line="276" w:lineRule="auto"/>
        <w:ind w:left="142" w:hanging="142"/>
        <w:jc w:val="left"/>
        <w:rPr>
          <w:rFonts w:ascii="Verdana" w:hAnsi="Verdana" w:cs="Verdana"/>
          <w:color w:val="000000"/>
          <w:sz w:val="24"/>
          <w:szCs w:val="24"/>
        </w:rPr>
      </w:pPr>
      <w:r w:rsidRPr="001F4D90">
        <w:rPr>
          <w:rFonts w:ascii="Verdana" w:hAnsi="Verdana" w:cs="Verdana"/>
          <w:color w:val="000000"/>
          <w:sz w:val="24"/>
          <w:szCs w:val="24"/>
          <w:u w:val="single"/>
        </w:rPr>
        <w:t>Outdoor bevorzugt:</w:t>
      </w:r>
      <w:r w:rsidRPr="001F4D90">
        <w:rPr>
          <w:rFonts w:ascii="Verdana" w:hAnsi="Verdana" w:cs="Verdana"/>
          <w:color w:val="000000"/>
          <w:sz w:val="24"/>
          <w:szCs w:val="24"/>
        </w:rPr>
        <w:t xml:space="preserve"> Verlegt immer dann, wenn es irgendwie möglich ist, euer Angebot</w:t>
      </w:r>
      <w:r w:rsidR="001F4D90">
        <w:rPr>
          <w:rFonts w:ascii="Verdana" w:hAnsi="Verdana" w:cs="Verdana"/>
          <w:color w:val="000000"/>
          <w:sz w:val="24"/>
          <w:szCs w:val="24"/>
        </w:rPr>
        <w:t xml:space="preserve"> </w:t>
      </w:r>
      <w:r w:rsidRPr="001F4D90">
        <w:rPr>
          <w:rFonts w:ascii="Verdana" w:hAnsi="Verdana" w:cs="Verdana"/>
          <w:color w:val="000000"/>
          <w:sz w:val="24"/>
          <w:szCs w:val="24"/>
        </w:rPr>
        <w:t>der Jugendarbeit nach draußen! Das Infektionsrisiko ist dort geringer.</w:t>
      </w:r>
    </w:p>
    <w:p w:rsidR="00C25B27" w:rsidRPr="001F4D90" w:rsidRDefault="00C25B27" w:rsidP="00114F51">
      <w:pPr>
        <w:tabs>
          <w:tab w:val="left" w:pos="142"/>
        </w:tabs>
        <w:autoSpaceDE w:val="0"/>
        <w:autoSpaceDN w:val="0"/>
        <w:adjustRightInd w:val="0"/>
        <w:spacing w:line="276" w:lineRule="auto"/>
        <w:ind w:left="142"/>
        <w:jc w:val="left"/>
        <w:rPr>
          <w:rFonts w:ascii="Verdana" w:hAnsi="Verdana" w:cs="Verdana"/>
          <w:color w:val="000000"/>
          <w:sz w:val="24"/>
          <w:szCs w:val="24"/>
        </w:rPr>
      </w:pPr>
    </w:p>
    <w:p w:rsidR="00C25B27" w:rsidRPr="001F4D90" w:rsidRDefault="009B24BF" w:rsidP="00C25B27">
      <w:pPr>
        <w:pStyle w:val="Listenabsatz"/>
        <w:numPr>
          <w:ilvl w:val="0"/>
          <w:numId w:val="2"/>
        </w:numPr>
        <w:tabs>
          <w:tab w:val="left" w:pos="142"/>
        </w:tabs>
        <w:autoSpaceDE w:val="0"/>
        <w:autoSpaceDN w:val="0"/>
        <w:adjustRightInd w:val="0"/>
        <w:spacing w:line="276" w:lineRule="auto"/>
        <w:ind w:left="142" w:hanging="142"/>
        <w:jc w:val="left"/>
        <w:rPr>
          <w:rFonts w:ascii="Verdana" w:hAnsi="Verdana" w:cs="Verdana"/>
          <w:color w:val="000000"/>
          <w:sz w:val="24"/>
          <w:szCs w:val="24"/>
        </w:rPr>
      </w:pPr>
      <w:r w:rsidRPr="001F4D90">
        <w:rPr>
          <w:rFonts w:ascii="Verdana" w:hAnsi="Verdana" w:cs="Verdana"/>
          <w:color w:val="000000"/>
          <w:sz w:val="24"/>
          <w:szCs w:val="24"/>
          <w:u w:val="single"/>
        </w:rPr>
        <w:t>Feste Gruppen bevorzugt:</w:t>
      </w:r>
      <w:r w:rsidRPr="001F4D90">
        <w:rPr>
          <w:rFonts w:ascii="Verdana" w:hAnsi="Verdana" w:cs="Verdana"/>
          <w:color w:val="000000"/>
          <w:sz w:val="24"/>
          <w:szCs w:val="24"/>
        </w:rPr>
        <w:t xml:space="preserve"> </w:t>
      </w:r>
      <w:r w:rsidR="00C25B27" w:rsidRPr="001F4D90">
        <w:rPr>
          <w:rFonts w:ascii="Verdana" w:hAnsi="Verdana" w:cs="Verdana"/>
          <w:color w:val="000000"/>
          <w:sz w:val="24"/>
          <w:szCs w:val="24"/>
        </w:rPr>
        <w:t>Bildet immer dann, wenn es möglich ist, feste Gruppen, für die immer dieselben Betreuer-/Trainer*innen zuständig sind.</w:t>
      </w:r>
    </w:p>
    <w:p w:rsidR="00114F51" w:rsidRPr="001F4D90" w:rsidRDefault="00114F51" w:rsidP="00114F51">
      <w:pPr>
        <w:tabs>
          <w:tab w:val="left" w:pos="142"/>
        </w:tabs>
        <w:autoSpaceDE w:val="0"/>
        <w:autoSpaceDN w:val="0"/>
        <w:adjustRightInd w:val="0"/>
        <w:spacing w:line="276" w:lineRule="auto"/>
        <w:ind w:left="142"/>
        <w:jc w:val="left"/>
        <w:rPr>
          <w:rFonts w:ascii="Verdana" w:hAnsi="Verdana" w:cs="Verdana"/>
          <w:color w:val="000000"/>
          <w:sz w:val="24"/>
          <w:szCs w:val="24"/>
        </w:rPr>
      </w:pPr>
    </w:p>
    <w:p w:rsidR="00A67ECC" w:rsidRPr="001F4D90" w:rsidRDefault="00A67ECC" w:rsidP="00114F51">
      <w:pPr>
        <w:pStyle w:val="Listenabsatz"/>
        <w:numPr>
          <w:ilvl w:val="0"/>
          <w:numId w:val="2"/>
        </w:numPr>
        <w:tabs>
          <w:tab w:val="left" w:pos="142"/>
        </w:tabs>
        <w:autoSpaceDE w:val="0"/>
        <w:autoSpaceDN w:val="0"/>
        <w:adjustRightInd w:val="0"/>
        <w:spacing w:line="276" w:lineRule="auto"/>
        <w:ind w:left="142" w:hanging="142"/>
        <w:jc w:val="left"/>
        <w:rPr>
          <w:rFonts w:ascii="Verdana" w:hAnsi="Verdana" w:cs="Verdana"/>
          <w:color w:val="000000"/>
          <w:sz w:val="24"/>
          <w:szCs w:val="24"/>
          <w:u w:val="single"/>
        </w:rPr>
      </w:pPr>
      <w:r w:rsidRPr="001F4D90">
        <w:rPr>
          <w:rFonts w:ascii="Verdana" w:hAnsi="Verdana" w:cs="Verdana"/>
          <w:color w:val="000000"/>
          <w:sz w:val="24"/>
          <w:szCs w:val="24"/>
          <w:u w:val="single"/>
        </w:rPr>
        <w:t>Max. Personenzahl:</w:t>
      </w:r>
    </w:p>
    <w:p w:rsidR="00C25B27" w:rsidRPr="001F4D90" w:rsidRDefault="00C25B27" w:rsidP="00114F51">
      <w:pPr>
        <w:tabs>
          <w:tab w:val="left" w:pos="142"/>
        </w:tabs>
        <w:autoSpaceDE w:val="0"/>
        <w:autoSpaceDN w:val="0"/>
        <w:adjustRightInd w:val="0"/>
        <w:spacing w:line="276" w:lineRule="auto"/>
        <w:ind w:left="142"/>
        <w:jc w:val="left"/>
        <w:rPr>
          <w:rFonts w:ascii="Verdana" w:hAnsi="Verdana" w:cs="Verdana"/>
          <w:color w:val="000000"/>
          <w:sz w:val="24"/>
          <w:szCs w:val="24"/>
        </w:rPr>
      </w:pPr>
      <w:r w:rsidRPr="001F4D90">
        <w:rPr>
          <w:rFonts w:ascii="Verdana" w:hAnsi="Verdana" w:cs="Verdana"/>
          <w:color w:val="000000"/>
          <w:sz w:val="24"/>
          <w:szCs w:val="24"/>
        </w:rPr>
        <w:t>Aktuell gilt ein Mindestabstandsgebot von 1,5m zwischen Personen</w:t>
      </w:r>
      <w:r w:rsidR="0051228C">
        <w:rPr>
          <w:rFonts w:ascii="Verdana" w:hAnsi="Verdana" w:cs="Verdana"/>
          <w:color w:val="000000"/>
          <w:sz w:val="24"/>
          <w:szCs w:val="24"/>
        </w:rPr>
        <w:t xml:space="preserve"> (Ausnahme: Kleingruppenregelung – siehe Seite 1)</w:t>
      </w:r>
      <w:r w:rsidRPr="001F4D90">
        <w:rPr>
          <w:rFonts w:ascii="Verdana" w:hAnsi="Verdana" w:cs="Verdana"/>
          <w:color w:val="000000"/>
          <w:sz w:val="24"/>
          <w:szCs w:val="24"/>
        </w:rPr>
        <w:t>. Bei der Festlegung der max. Personenzahl sind alle beim Angebot anwesenden Personen einzubeziehen</w:t>
      </w:r>
      <w:r w:rsidR="00D46150" w:rsidRPr="001F4D90">
        <w:rPr>
          <w:rFonts w:ascii="Verdana" w:hAnsi="Verdana" w:cs="Verdana"/>
          <w:color w:val="000000"/>
          <w:sz w:val="24"/>
          <w:szCs w:val="24"/>
        </w:rPr>
        <w:t xml:space="preserve"> </w:t>
      </w:r>
      <w:r w:rsidRPr="001F4D90">
        <w:rPr>
          <w:rFonts w:ascii="Verdana" w:hAnsi="Verdana" w:cs="Verdana"/>
          <w:color w:val="000000"/>
          <w:sz w:val="24"/>
          <w:szCs w:val="24"/>
        </w:rPr>
        <w:t xml:space="preserve">(z. B. Teilnehmer*innen und Jugend-/Gruppenleiter*innen/Trainer*innen usw.). Bei </w:t>
      </w:r>
      <w:proofErr w:type="spellStart"/>
      <w:r w:rsidRPr="001F4D90">
        <w:rPr>
          <w:rFonts w:ascii="Verdana" w:hAnsi="Verdana" w:cs="Verdana"/>
          <w:color w:val="000000"/>
          <w:sz w:val="24"/>
          <w:szCs w:val="24"/>
        </w:rPr>
        <w:t>Indoor</w:t>
      </w:r>
      <w:proofErr w:type="spellEnd"/>
      <w:r w:rsidRPr="001F4D90">
        <w:rPr>
          <w:rFonts w:ascii="Verdana" w:hAnsi="Verdana" w:cs="Verdana"/>
          <w:color w:val="000000"/>
          <w:sz w:val="24"/>
          <w:szCs w:val="24"/>
        </w:rPr>
        <w:t xml:space="preserve">-Angeboten muss beachtet werden, dass das Verrücken von Einrichtungsgegenständen (z. B. andere Anordnung der Tische usw.) die nutzbare Fläche zur Einhaltung des Mindestabstandes evtl. einschränkt und sich deshalb die aktuell mögliche Personenzahl während des Angebots reduziert. Die Einhaltung des Gesundheitsschutz-und Hygienekonzepts ist Bestandteil der Aufsichts-und Verkehrssicherungspflicht! Beachtet dies bitte ebenfalls unbedingt, wenn ihr die max. Personenzahl festlegt. </w:t>
      </w:r>
    </w:p>
    <w:p w:rsidR="009B24BF" w:rsidRPr="001F4D90" w:rsidRDefault="009B24BF" w:rsidP="009B24BF">
      <w:pPr>
        <w:tabs>
          <w:tab w:val="left" w:pos="142"/>
        </w:tabs>
        <w:autoSpaceDE w:val="0"/>
        <w:autoSpaceDN w:val="0"/>
        <w:adjustRightInd w:val="0"/>
        <w:spacing w:line="276" w:lineRule="auto"/>
        <w:ind w:left="142"/>
        <w:jc w:val="left"/>
        <w:rPr>
          <w:rFonts w:ascii="Verdana" w:hAnsi="Verdana" w:cs="Verdana"/>
          <w:color w:val="000000"/>
          <w:sz w:val="24"/>
          <w:szCs w:val="24"/>
        </w:rPr>
      </w:pPr>
    </w:p>
    <w:p w:rsidR="009B24BF" w:rsidRPr="001F4D90" w:rsidRDefault="009B24BF" w:rsidP="009B24BF">
      <w:pPr>
        <w:pStyle w:val="Listenabsatz"/>
        <w:numPr>
          <w:ilvl w:val="0"/>
          <w:numId w:val="18"/>
        </w:numPr>
        <w:tabs>
          <w:tab w:val="left" w:pos="142"/>
        </w:tabs>
        <w:autoSpaceDE w:val="0"/>
        <w:autoSpaceDN w:val="0"/>
        <w:adjustRightInd w:val="0"/>
        <w:spacing w:line="276" w:lineRule="auto"/>
        <w:ind w:left="142" w:hanging="142"/>
        <w:jc w:val="left"/>
        <w:rPr>
          <w:rFonts w:ascii="Verdana" w:hAnsi="Verdana" w:cs="Verdana"/>
          <w:color w:val="000000"/>
          <w:sz w:val="24"/>
          <w:szCs w:val="24"/>
          <w:u w:val="single"/>
        </w:rPr>
      </w:pPr>
      <w:r w:rsidRPr="001F4D90">
        <w:rPr>
          <w:rFonts w:ascii="Verdana" w:hAnsi="Verdana" w:cs="Verdana"/>
          <w:color w:val="000000"/>
          <w:sz w:val="24"/>
          <w:szCs w:val="24"/>
          <w:u w:val="single"/>
        </w:rPr>
        <w:t>Verkehrs-</w:t>
      </w:r>
      <w:r w:rsidR="00F2236B" w:rsidRPr="001F4D90">
        <w:rPr>
          <w:rFonts w:ascii="Verdana" w:hAnsi="Verdana" w:cs="Verdana"/>
          <w:color w:val="000000"/>
          <w:sz w:val="24"/>
          <w:szCs w:val="24"/>
          <w:u w:val="single"/>
        </w:rPr>
        <w:t xml:space="preserve"> </w:t>
      </w:r>
      <w:r w:rsidRPr="001F4D90">
        <w:rPr>
          <w:rFonts w:ascii="Verdana" w:hAnsi="Verdana" w:cs="Verdana"/>
          <w:color w:val="000000"/>
          <w:sz w:val="24"/>
          <w:szCs w:val="24"/>
          <w:u w:val="single"/>
        </w:rPr>
        <w:t xml:space="preserve">und Begegnungsbereiche: </w:t>
      </w:r>
    </w:p>
    <w:p w:rsidR="009B24BF" w:rsidRPr="001F4D90" w:rsidRDefault="009B24BF" w:rsidP="009B24BF">
      <w:pPr>
        <w:pStyle w:val="Listenabsatz"/>
        <w:tabs>
          <w:tab w:val="left" w:pos="142"/>
        </w:tabs>
        <w:autoSpaceDE w:val="0"/>
        <w:autoSpaceDN w:val="0"/>
        <w:adjustRightInd w:val="0"/>
        <w:spacing w:line="276" w:lineRule="auto"/>
        <w:ind w:left="142"/>
        <w:jc w:val="left"/>
        <w:rPr>
          <w:rFonts w:ascii="Verdana" w:hAnsi="Verdana" w:cs="Verdana"/>
          <w:color w:val="000000"/>
          <w:sz w:val="24"/>
          <w:szCs w:val="24"/>
        </w:rPr>
      </w:pPr>
      <w:r w:rsidRPr="001F4D90">
        <w:rPr>
          <w:rFonts w:ascii="Verdana" w:hAnsi="Verdana" w:cs="Verdana"/>
          <w:color w:val="000000"/>
          <w:sz w:val="24"/>
          <w:szCs w:val="24"/>
        </w:rPr>
        <w:t xml:space="preserve">In Ein-und Ausgangsbereichen, im Flur und überall dort, wo die Anwesenden aneinander vorbei kommen (auch zwischen Tischen, auf </w:t>
      </w:r>
      <w:r w:rsidRPr="001F4D90">
        <w:rPr>
          <w:rFonts w:ascii="Verdana" w:hAnsi="Verdana" w:cs="Verdana"/>
          <w:color w:val="000000"/>
          <w:sz w:val="24"/>
          <w:szCs w:val="24"/>
        </w:rPr>
        <w:lastRenderedPageBreak/>
        <w:t>dem Weg zum Platz usw.), besteht die Verpflichtung, einen Mund-Nasen-Schutz zu tragen.</w:t>
      </w:r>
    </w:p>
    <w:p w:rsidR="00F2236B" w:rsidRPr="001F4D90" w:rsidRDefault="00F2236B" w:rsidP="000B34D1">
      <w:pPr>
        <w:tabs>
          <w:tab w:val="left" w:pos="142"/>
        </w:tabs>
        <w:autoSpaceDE w:val="0"/>
        <w:autoSpaceDN w:val="0"/>
        <w:adjustRightInd w:val="0"/>
        <w:spacing w:line="276" w:lineRule="auto"/>
        <w:jc w:val="left"/>
        <w:rPr>
          <w:rFonts w:ascii="Verdana" w:hAnsi="Verdana" w:cs="Verdana"/>
          <w:color w:val="000000"/>
          <w:sz w:val="24"/>
          <w:szCs w:val="24"/>
        </w:rPr>
      </w:pPr>
    </w:p>
    <w:p w:rsidR="00F2236B" w:rsidRPr="001F4D90" w:rsidRDefault="009B24BF" w:rsidP="00F2236B">
      <w:pPr>
        <w:pStyle w:val="Listenabsatz"/>
        <w:numPr>
          <w:ilvl w:val="0"/>
          <w:numId w:val="18"/>
        </w:numPr>
        <w:tabs>
          <w:tab w:val="left" w:pos="142"/>
        </w:tabs>
        <w:autoSpaceDE w:val="0"/>
        <w:autoSpaceDN w:val="0"/>
        <w:adjustRightInd w:val="0"/>
        <w:spacing w:line="276" w:lineRule="auto"/>
        <w:ind w:left="142" w:hanging="142"/>
        <w:jc w:val="left"/>
        <w:rPr>
          <w:rFonts w:ascii="Verdana" w:hAnsi="Verdana" w:cs="Verdana"/>
          <w:color w:val="000000"/>
          <w:sz w:val="24"/>
          <w:szCs w:val="24"/>
          <w:u w:val="single"/>
        </w:rPr>
      </w:pPr>
      <w:r w:rsidRPr="001F4D90">
        <w:rPr>
          <w:rFonts w:ascii="Verdana" w:hAnsi="Verdana" w:cs="Verdana"/>
          <w:color w:val="000000"/>
          <w:sz w:val="24"/>
          <w:szCs w:val="24"/>
          <w:u w:val="single"/>
        </w:rPr>
        <w:t>Lüften der Räumlichkeiten:</w:t>
      </w:r>
      <w:r w:rsidR="00F2236B" w:rsidRPr="001F4D90">
        <w:rPr>
          <w:rFonts w:ascii="Verdana" w:hAnsi="Verdana" w:cs="Verdana"/>
          <w:color w:val="000000"/>
          <w:sz w:val="24"/>
          <w:szCs w:val="24"/>
          <w:u w:val="single"/>
        </w:rPr>
        <w:t xml:space="preserve"> </w:t>
      </w:r>
    </w:p>
    <w:p w:rsidR="00C25B27" w:rsidRPr="001F4D90" w:rsidRDefault="009B24BF" w:rsidP="00F2236B">
      <w:pPr>
        <w:pStyle w:val="Listenabsatz"/>
        <w:tabs>
          <w:tab w:val="left" w:pos="142"/>
        </w:tabs>
        <w:autoSpaceDE w:val="0"/>
        <w:autoSpaceDN w:val="0"/>
        <w:adjustRightInd w:val="0"/>
        <w:spacing w:line="276" w:lineRule="auto"/>
        <w:ind w:left="142"/>
        <w:jc w:val="left"/>
        <w:rPr>
          <w:rFonts w:ascii="Verdana" w:hAnsi="Verdana" w:cs="Verdana"/>
          <w:color w:val="000000"/>
          <w:sz w:val="24"/>
          <w:szCs w:val="24"/>
        </w:rPr>
      </w:pPr>
      <w:r w:rsidRPr="001F4D90">
        <w:rPr>
          <w:rFonts w:ascii="Verdana" w:hAnsi="Verdana" w:cs="Verdana"/>
          <w:color w:val="000000"/>
          <w:sz w:val="24"/>
          <w:szCs w:val="24"/>
        </w:rPr>
        <w:t xml:space="preserve">Bei </w:t>
      </w:r>
      <w:proofErr w:type="spellStart"/>
      <w:r w:rsidRPr="001F4D90">
        <w:rPr>
          <w:rFonts w:ascii="Verdana" w:hAnsi="Verdana" w:cs="Verdana"/>
          <w:color w:val="000000"/>
          <w:sz w:val="24"/>
          <w:szCs w:val="24"/>
        </w:rPr>
        <w:t>Indoor</w:t>
      </w:r>
      <w:proofErr w:type="spellEnd"/>
      <w:r w:rsidRPr="001F4D90">
        <w:rPr>
          <w:rFonts w:ascii="Verdana" w:hAnsi="Verdana" w:cs="Verdana"/>
          <w:color w:val="000000"/>
          <w:sz w:val="24"/>
          <w:szCs w:val="24"/>
        </w:rPr>
        <w:t>-Aktivitäten ist neben der Einhaltung d</w:t>
      </w:r>
      <w:r w:rsidR="00F2236B" w:rsidRPr="001F4D90">
        <w:rPr>
          <w:rFonts w:ascii="Verdana" w:hAnsi="Verdana" w:cs="Verdana"/>
          <w:color w:val="000000"/>
          <w:sz w:val="24"/>
          <w:szCs w:val="24"/>
        </w:rPr>
        <w:t>es Mindestabstands von 1,5m zwi</w:t>
      </w:r>
      <w:r w:rsidRPr="001F4D90">
        <w:rPr>
          <w:rFonts w:ascii="Verdana" w:hAnsi="Verdana" w:cs="Verdana"/>
          <w:color w:val="000000"/>
          <w:sz w:val="24"/>
          <w:szCs w:val="24"/>
        </w:rPr>
        <w:t xml:space="preserve">schen Personen das regelmäßige, gründliche Lüften </w:t>
      </w:r>
      <w:r w:rsidR="00F2236B" w:rsidRPr="001F4D90">
        <w:rPr>
          <w:rFonts w:ascii="Verdana" w:hAnsi="Verdana" w:cs="Verdana"/>
          <w:color w:val="000000"/>
          <w:sz w:val="24"/>
          <w:szCs w:val="24"/>
        </w:rPr>
        <w:t>der Räumlichkeiten in kurzen Ab</w:t>
      </w:r>
      <w:r w:rsidRPr="001F4D90">
        <w:rPr>
          <w:rFonts w:ascii="Verdana" w:hAnsi="Verdana" w:cs="Verdana"/>
          <w:color w:val="000000"/>
          <w:sz w:val="24"/>
          <w:szCs w:val="24"/>
        </w:rPr>
        <w:t>ständen besonders wichtig!</w:t>
      </w:r>
      <w:r w:rsidR="00F2236B" w:rsidRPr="001F4D90">
        <w:rPr>
          <w:rFonts w:ascii="Verdana" w:hAnsi="Verdana" w:cs="Verdana"/>
          <w:color w:val="000000"/>
          <w:sz w:val="24"/>
          <w:szCs w:val="24"/>
        </w:rPr>
        <w:t xml:space="preserve"> </w:t>
      </w:r>
      <w:r w:rsidRPr="001F4D90">
        <w:rPr>
          <w:rFonts w:ascii="Verdana" w:hAnsi="Verdana" w:cs="Verdana"/>
          <w:color w:val="000000"/>
          <w:sz w:val="24"/>
          <w:szCs w:val="24"/>
        </w:rPr>
        <w:t>Alle halbe Stunde mindestens 5 Minuten auf „Durchzug“ lüften, d.h. alle Fenster und die Tür auf. Räume, die si</w:t>
      </w:r>
      <w:r w:rsidR="00F2236B" w:rsidRPr="001F4D90">
        <w:rPr>
          <w:rFonts w:ascii="Verdana" w:hAnsi="Verdana" w:cs="Verdana"/>
          <w:color w:val="000000"/>
          <w:sz w:val="24"/>
          <w:szCs w:val="24"/>
        </w:rPr>
        <w:t>ch schlecht lüften lassen, soll</w:t>
      </w:r>
      <w:r w:rsidRPr="001F4D90">
        <w:rPr>
          <w:rFonts w:ascii="Verdana" w:hAnsi="Verdana" w:cs="Verdana"/>
          <w:color w:val="000000"/>
          <w:sz w:val="24"/>
          <w:szCs w:val="24"/>
        </w:rPr>
        <w:t>ten aktuell nicht genutzt werden.</w:t>
      </w:r>
    </w:p>
    <w:p w:rsidR="009B24BF" w:rsidRPr="001F4D90" w:rsidRDefault="009B24BF" w:rsidP="00114F51">
      <w:pPr>
        <w:tabs>
          <w:tab w:val="left" w:pos="142"/>
        </w:tabs>
        <w:autoSpaceDE w:val="0"/>
        <w:autoSpaceDN w:val="0"/>
        <w:adjustRightInd w:val="0"/>
        <w:spacing w:line="276" w:lineRule="auto"/>
        <w:ind w:left="142"/>
        <w:jc w:val="left"/>
        <w:rPr>
          <w:rFonts w:ascii="Verdana" w:hAnsi="Verdana" w:cs="Verdana"/>
          <w:color w:val="000000"/>
          <w:sz w:val="24"/>
          <w:szCs w:val="24"/>
        </w:rPr>
      </w:pPr>
    </w:p>
    <w:p w:rsidR="00A67ECC" w:rsidRPr="001F4D90" w:rsidRDefault="00A67ECC" w:rsidP="00114F51">
      <w:pPr>
        <w:pStyle w:val="Listenabsatz"/>
        <w:numPr>
          <w:ilvl w:val="0"/>
          <w:numId w:val="2"/>
        </w:numPr>
        <w:autoSpaceDE w:val="0"/>
        <w:autoSpaceDN w:val="0"/>
        <w:adjustRightInd w:val="0"/>
        <w:spacing w:line="276" w:lineRule="auto"/>
        <w:ind w:left="142" w:hanging="142"/>
        <w:jc w:val="left"/>
        <w:rPr>
          <w:rFonts w:ascii="Verdana" w:hAnsi="Verdana" w:cs="Verdana"/>
          <w:color w:val="000000"/>
          <w:sz w:val="24"/>
          <w:szCs w:val="24"/>
          <w:u w:val="single"/>
        </w:rPr>
      </w:pPr>
      <w:r w:rsidRPr="001F4D90">
        <w:rPr>
          <w:rFonts w:ascii="Verdana" w:hAnsi="Verdana" w:cs="Verdana"/>
          <w:color w:val="000000"/>
          <w:sz w:val="24"/>
          <w:szCs w:val="24"/>
          <w:u w:val="single"/>
        </w:rPr>
        <w:t>Handhygiene:</w:t>
      </w:r>
    </w:p>
    <w:p w:rsidR="00A67ECC" w:rsidRPr="001F4D90" w:rsidRDefault="00A67ECC" w:rsidP="00F2236B">
      <w:pPr>
        <w:autoSpaceDE w:val="0"/>
        <w:autoSpaceDN w:val="0"/>
        <w:adjustRightInd w:val="0"/>
        <w:spacing w:line="276" w:lineRule="auto"/>
        <w:ind w:left="142"/>
        <w:jc w:val="left"/>
        <w:rPr>
          <w:rFonts w:ascii="Verdana" w:hAnsi="Verdana" w:cs="Verdana"/>
          <w:color w:val="000000"/>
          <w:sz w:val="24"/>
          <w:szCs w:val="24"/>
        </w:rPr>
      </w:pPr>
      <w:r w:rsidRPr="001F4D90">
        <w:rPr>
          <w:rFonts w:ascii="Verdana" w:hAnsi="Verdana" w:cs="Verdana"/>
          <w:color w:val="000000"/>
          <w:sz w:val="24"/>
          <w:szCs w:val="24"/>
        </w:rPr>
        <w:t>Entscheidend ist das regelmäßige, gründliche Waschen der Hände mit Wasser und</w:t>
      </w:r>
      <w:r w:rsidR="00F2236B" w:rsidRPr="001F4D90">
        <w:rPr>
          <w:rFonts w:ascii="Verdana" w:hAnsi="Verdana" w:cs="Verdana"/>
          <w:color w:val="000000"/>
          <w:sz w:val="24"/>
          <w:szCs w:val="24"/>
        </w:rPr>
        <w:t xml:space="preserve"> </w:t>
      </w:r>
      <w:r w:rsidRPr="001F4D90">
        <w:rPr>
          <w:rFonts w:ascii="Verdana" w:hAnsi="Verdana" w:cs="Verdana"/>
          <w:color w:val="000000"/>
          <w:sz w:val="24"/>
          <w:szCs w:val="24"/>
        </w:rPr>
        <w:t>Seife (20 – 30 Sekunden lang) sowie die Verwendung von Papierhandtüchern. Eine</w:t>
      </w:r>
      <w:r w:rsidR="00F2236B" w:rsidRPr="001F4D90">
        <w:rPr>
          <w:rFonts w:ascii="Verdana" w:hAnsi="Verdana" w:cs="Verdana"/>
          <w:color w:val="000000"/>
          <w:sz w:val="24"/>
          <w:szCs w:val="24"/>
        </w:rPr>
        <w:t xml:space="preserve"> </w:t>
      </w:r>
      <w:r w:rsidRPr="001F4D90">
        <w:rPr>
          <w:rFonts w:ascii="Verdana" w:hAnsi="Verdana" w:cs="Verdana"/>
          <w:color w:val="000000"/>
          <w:sz w:val="24"/>
          <w:szCs w:val="24"/>
        </w:rPr>
        <w:t>Desinfektion der Hände ist im Rahmen der Jugendarbeit nicht notwendig.</w:t>
      </w:r>
    </w:p>
    <w:p w:rsidR="00114F51" w:rsidRPr="001F4D90" w:rsidRDefault="00114F51" w:rsidP="00F2236B">
      <w:pPr>
        <w:autoSpaceDE w:val="0"/>
        <w:autoSpaceDN w:val="0"/>
        <w:adjustRightInd w:val="0"/>
        <w:spacing w:line="276" w:lineRule="auto"/>
        <w:jc w:val="left"/>
        <w:rPr>
          <w:rFonts w:ascii="Verdana" w:hAnsi="Verdana" w:cs="Verdana"/>
          <w:color w:val="000000"/>
          <w:sz w:val="24"/>
          <w:szCs w:val="24"/>
        </w:rPr>
      </w:pPr>
    </w:p>
    <w:p w:rsidR="00A67ECC" w:rsidRPr="001F4D90" w:rsidRDefault="00A67ECC" w:rsidP="00F2236B">
      <w:pPr>
        <w:pStyle w:val="Listenabsatz"/>
        <w:numPr>
          <w:ilvl w:val="0"/>
          <w:numId w:val="2"/>
        </w:numPr>
        <w:autoSpaceDE w:val="0"/>
        <w:autoSpaceDN w:val="0"/>
        <w:adjustRightInd w:val="0"/>
        <w:spacing w:line="276" w:lineRule="auto"/>
        <w:ind w:left="142" w:hanging="142"/>
        <w:jc w:val="left"/>
        <w:rPr>
          <w:rFonts w:ascii="Verdana" w:hAnsi="Verdana" w:cs="Verdana"/>
          <w:color w:val="000000"/>
          <w:sz w:val="24"/>
          <w:szCs w:val="24"/>
          <w:u w:val="single"/>
        </w:rPr>
      </w:pPr>
      <w:r w:rsidRPr="001F4D90">
        <w:rPr>
          <w:rFonts w:ascii="Verdana" w:hAnsi="Verdana" w:cs="Verdana"/>
          <w:color w:val="000000"/>
          <w:sz w:val="24"/>
          <w:szCs w:val="24"/>
          <w:u w:val="single"/>
        </w:rPr>
        <w:t>Flächen, Material, Werkzeug usw.:</w:t>
      </w:r>
      <w:r w:rsidR="00F2236B" w:rsidRPr="001F4D90">
        <w:rPr>
          <w:rFonts w:ascii="Verdana" w:hAnsi="Verdana" w:cs="Verdana"/>
          <w:color w:val="000000"/>
          <w:sz w:val="24"/>
          <w:szCs w:val="24"/>
          <w:u w:val="single"/>
        </w:rPr>
        <w:t xml:space="preserve"> </w:t>
      </w:r>
      <w:r w:rsidRPr="001F4D90">
        <w:rPr>
          <w:rFonts w:ascii="Verdana" w:hAnsi="Verdana" w:cs="Verdana"/>
          <w:color w:val="000000"/>
          <w:sz w:val="24"/>
          <w:szCs w:val="24"/>
        </w:rPr>
        <w:t xml:space="preserve">sind </w:t>
      </w:r>
      <w:r w:rsidR="00F2236B" w:rsidRPr="001F4D90">
        <w:rPr>
          <w:rFonts w:ascii="Verdana" w:hAnsi="Verdana" w:cs="Verdana"/>
          <w:color w:val="000000"/>
          <w:sz w:val="24"/>
          <w:szCs w:val="24"/>
          <w:u w:val="single"/>
        </w:rPr>
        <w:t xml:space="preserve">regelmäßig in kurzen Abständen und </w:t>
      </w:r>
      <w:r w:rsidRPr="001F4D90">
        <w:rPr>
          <w:rFonts w:ascii="Verdana" w:hAnsi="Verdana" w:cs="Verdana"/>
          <w:color w:val="000000"/>
          <w:sz w:val="24"/>
          <w:szCs w:val="24"/>
          <w:u w:val="single"/>
        </w:rPr>
        <w:t>gründlich</w:t>
      </w:r>
      <w:r w:rsidRPr="001F4D90">
        <w:rPr>
          <w:rFonts w:ascii="Verdana" w:hAnsi="Verdana" w:cs="Verdana"/>
          <w:color w:val="000000"/>
          <w:sz w:val="24"/>
          <w:szCs w:val="24"/>
        </w:rPr>
        <w:t xml:space="preserve"> zu reinigen (Wasser und Reinigungsmittel, eine Desinfektion ist nicht</w:t>
      </w:r>
      <w:r w:rsidR="00F2236B" w:rsidRPr="001F4D90">
        <w:rPr>
          <w:rFonts w:ascii="Verdana" w:hAnsi="Verdana" w:cs="Verdana"/>
          <w:color w:val="000000"/>
          <w:sz w:val="24"/>
          <w:szCs w:val="24"/>
        </w:rPr>
        <w:t xml:space="preserve"> </w:t>
      </w:r>
      <w:r w:rsidRPr="001F4D90">
        <w:rPr>
          <w:rFonts w:ascii="Verdana" w:hAnsi="Verdana" w:cs="Verdana"/>
          <w:color w:val="000000"/>
          <w:sz w:val="24"/>
          <w:szCs w:val="24"/>
        </w:rPr>
        <w:t>notwendig).</w:t>
      </w:r>
    </w:p>
    <w:p w:rsidR="00270A1B" w:rsidRPr="001F4D90" w:rsidRDefault="00270A1B" w:rsidP="00F2236B">
      <w:pPr>
        <w:spacing w:line="276" w:lineRule="auto"/>
        <w:rPr>
          <w:rFonts w:ascii="Verdana" w:hAnsi="Verdana" w:cs="Verdana"/>
          <w:color w:val="000000"/>
          <w:sz w:val="24"/>
          <w:szCs w:val="24"/>
        </w:rPr>
      </w:pPr>
    </w:p>
    <w:p w:rsidR="00F06FDB" w:rsidRPr="001F4D90" w:rsidRDefault="00F06FDB" w:rsidP="00F06FDB">
      <w:pPr>
        <w:pStyle w:val="Listenabsatz"/>
        <w:numPr>
          <w:ilvl w:val="0"/>
          <w:numId w:val="2"/>
        </w:numPr>
        <w:autoSpaceDE w:val="0"/>
        <w:autoSpaceDN w:val="0"/>
        <w:adjustRightInd w:val="0"/>
        <w:spacing w:line="276" w:lineRule="auto"/>
        <w:ind w:left="142" w:hanging="142"/>
        <w:jc w:val="left"/>
        <w:rPr>
          <w:rFonts w:ascii="Verdana" w:hAnsi="Verdana" w:cs="Verdana"/>
          <w:sz w:val="24"/>
          <w:szCs w:val="24"/>
          <w:u w:val="single"/>
        </w:rPr>
      </w:pPr>
      <w:r w:rsidRPr="001F4D90">
        <w:rPr>
          <w:rFonts w:ascii="Verdana" w:hAnsi="Verdana" w:cs="Verdana"/>
          <w:sz w:val="24"/>
          <w:szCs w:val="24"/>
          <w:u w:val="single"/>
        </w:rPr>
        <w:t>Anwesenheitsliste: Datenschutz</w:t>
      </w:r>
    </w:p>
    <w:p w:rsidR="00F06FDB" w:rsidRPr="001F4D90" w:rsidRDefault="00F06FDB" w:rsidP="000B34D1">
      <w:pPr>
        <w:autoSpaceDE w:val="0"/>
        <w:autoSpaceDN w:val="0"/>
        <w:adjustRightInd w:val="0"/>
        <w:spacing w:line="276" w:lineRule="auto"/>
        <w:ind w:left="142"/>
        <w:jc w:val="left"/>
        <w:rPr>
          <w:rFonts w:ascii="Verdana" w:hAnsi="Verdana" w:cs="Verdana"/>
          <w:sz w:val="24"/>
          <w:szCs w:val="24"/>
        </w:rPr>
      </w:pPr>
      <w:r w:rsidRPr="001F4D90">
        <w:rPr>
          <w:rFonts w:ascii="Verdana" w:hAnsi="Verdana" w:cs="Verdana"/>
          <w:sz w:val="24"/>
          <w:szCs w:val="24"/>
        </w:rPr>
        <w:t>Zur Nachverfolgbarkeit etwaiger Ansteckungen wird für jede Veranstaltung/jedes Angebot</w:t>
      </w:r>
      <w:r w:rsidR="00F2236B" w:rsidRPr="001F4D90">
        <w:rPr>
          <w:rFonts w:ascii="Verdana" w:hAnsi="Verdana" w:cs="Verdana"/>
          <w:sz w:val="24"/>
          <w:szCs w:val="24"/>
        </w:rPr>
        <w:t xml:space="preserve"> </w:t>
      </w:r>
      <w:r w:rsidRPr="001F4D90">
        <w:rPr>
          <w:rFonts w:ascii="Verdana" w:hAnsi="Verdana" w:cs="Verdana"/>
          <w:sz w:val="24"/>
          <w:szCs w:val="24"/>
        </w:rPr>
        <w:t>eine vollständige Anwesenheitsliste mit personenbezogenen Daten (Name, Anschrift</w:t>
      </w:r>
      <w:r w:rsidR="00F2236B" w:rsidRPr="001F4D90">
        <w:rPr>
          <w:rFonts w:ascii="Verdana" w:hAnsi="Verdana" w:cs="Verdana"/>
          <w:sz w:val="24"/>
          <w:szCs w:val="24"/>
        </w:rPr>
        <w:t xml:space="preserve"> </w:t>
      </w:r>
      <w:r w:rsidRPr="001F4D90">
        <w:rPr>
          <w:rFonts w:ascii="Verdana" w:hAnsi="Verdana" w:cs="Verdana"/>
          <w:sz w:val="24"/>
          <w:szCs w:val="24"/>
        </w:rPr>
        <w:t>und Telefonnummer) benötigt</w:t>
      </w:r>
      <w:r w:rsidR="00F2236B" w:rsidRPr="001F4D90">
        <w:rPr>
          <w:rFonts w:ascii="Verdana" w:hAnsi="Verdana" w:cs="Verdana"/>
          <w:sz w:val="24"/>
          <w:szCs w:val="24"/>
        </w:rPr>
        <w:t xml:space="preserve"> (Hinweise zur Rechtsgrundlag hierfür findet ihr in den o.g. Empfehlungen des BJR)</w:t>
      </w:r>
      <w:r w:rsidRPr="001F4D90">
        <w:rPr>
          <w:rFonts w:ascii="Verdana" w:hAnsi="Verdana" w:cs="Verdana"/>
          <w:sz w:val="24"/>
          <w:szCs w:val="24"/>
        </w:rPr>
        <w:t>. Die Anwesenheitsliste ist in einem verschlossenen</w:t>
      </w:r>
      <w:r w:rsidR="00F2236B" w:rsidRPr="001F4D90">
        <w:rPr>
          <w:rFonts w:ascii="Verdana" w:hAnsi="Verdana" w:cs="Verdana"/>
          <w:sz w:val="24"/>
          <w:szCs w:val="24"/>
        </w:rPr>
        <w:t xml:space="preserve"> </w:t>
      </w:r>
      <w:r w:rsidRPr="001F4D90">
        <w:rPr>
          <w:rFonts w:ascii="Verdana" w:hAnsi="Verdana" w:cs="Verdana"/>
          <w:sz w:val="24"/>
          <w:szCs w:val="24"/>
        </w:rPr>
        <w:t>Umschlag einen Monat aufzubewahren und darf auf Verlangen ausschließlich dem</w:t>
      </w:r>
      <w:r w:rsidR="00F2236B" w:rsidRPr="001F4D90">
        <w:rPr>
          <w:rFonts w:ascii="Verdana" w:hAnsi="Verdana" w:cs="Verdana"/>
          <w:sz w:val="24"/>
          <w:szCs w:val="24"/>
        </w:rPr>
        <w:t xml:space="preserve"> </w:t>
      </w:r>
      <w:r w:rsidRPr="001F4D90">
        <w:rPr>
          <w:rFonts w:ascii="Verdana" w:hAnsi="Verdana" w:cs="Verdana"/>
          <w:sz w:val="24"/>
          <w:szCs w:val="24"/>
        </w:rPr>
        <w:t>zuständigen Gesundheitsamt ausgehändigt werden. Nach Ablauf der Aufbewahrungsfrist</w:t>
      </w:r>
      <w:r w:rsidR="000B34D1" w:rsidRPr="001F4D90">
        <w:rPr>
          <w:rFonts w:ascii="Verdana" w:hAnsi="Verdana" w:cs="Verdana"/>
          <w:sz w:val="24"/>
          <w:szCs w:val="24"/>
        </w:rPr>
        <w:t xml:space="preserve"> </w:t>
      </w:r>
      <w:r w:rsidRPr="001F4D90">
        <w:rPr>
          <w:rFonts w:ascii="Verdana" w:hAnsi="Verdana" w:cs="Verdana"/>
          <w:sz w:val="24"/>
          <w:szCs w:val="24"/>
        </w:rPr>
        <w:t>ist die Anwesenheitsliste zu vernichten.</w:t>
      </w:r>
    </w:p>
    <w:p w:rsidR="00F06FDB" w:rsidRPr="001F4D90" w:rsidRDefault="00F06FDB" w:rsidP="00F06FDB">
      <w:pPr>
        <w:autoSpaceDE w:val="0"/>
        <w:autoSpaceDN w:val="0"/>
        <w:adjustRightInd w:val="0"/>
        <w:spacing w:line="276" w:lineRule="auto"/>
        <w:ind w:left="142"/>
        <w:jc w:val="left"/>
        <w:rPr>
          <w:rFonts w:ascii="Verdana" w:hAnsi="Verdana" w:cs="Verdana"/>
          <w:sz w:val="24"/>
          <w:szCs w:val="24"/>
        </w:rPr>
      </w:pPr>
    </w:p>
    <w:p w:rsidR="00F06FDB" w:rsidRPr="001F4D90" w:rsidRDefault="00F06FDB" w:rsidP="00F06FDB">
      <w:pPr>
        <w:autoSpaceDE w:val="0"/>
        <w:autoSpaceDN w:val="0"/>
        <w:adjustRightInd w:val="0"/>
        <w:spacing w:line="276" w:lineRule="auto"/>
        <w:ind w:left="142"/>
        <w:jc w:val="left"/>
        <w:rPr>
          <w:rFonts w:ascii="Verdana" w:hAnsi="Verdana" w:cs="Verdana"/>
          <w:sz w:val="24"/>
          <w:szCs w:val="24"/>
        </w:rPr>
      </w:pPr>
      <w:r w:rsidRPr="001F4D90">
        <w:rPr>
          <w:rFonts w:ascii="Verdana" w:hAnsi="Verdana" w:cs="Verdana"/>
          <w:sz w:val="24"/>
          <w:szCs w:val="24"/>
        </w:rPr>
        <w:t>Achtung!</w:t>
      </w:r>
    </w:p>
    <w:p w:rsidR="00F06FDB" w:rsidRPr="001F4D90" w:rsidRDefault="00270A1B" w:rsidP="00F06FDB">
      <w:pPr>
        <w:autoSpaceDE w:val="0"/>
        <w:autoSpaceDN w:val="0"/>
        <w:adjustRightInd w:val="0"/>
        <w:spacing w:line="276" w:lineRule="auto"/>
        <w:ind w:left="142"/>
        <w:jc w:val="left"/>
        <w:rPr>
          <w:rFonts w:ascii="Verdana" w:hAnsi="Verdana" w:cs="Verdana"/>
          <w:sz w:val="24"/>
          <w:szCs w:val="24"/>
        </w:rPr>
      </w:pPr>
      <w:r w:rsidRPr="001F4D90">
        <w:rPr>
          <w:rFonts w:ascii="Verdana" w:hAnsi="Verdana" w:cs="Verdana"/>
          <w:sz w:val="24"/>
          <w:szCs w:val="24"/>
        </w:rPr>
        <w:t xml:space="preserve">Bei Minderjährigen müssen die Eltern einwilligen, dass diese persönlichen Daten erhoben, einen Monat aufbewahrt und ggf. weitergegeben werden. Hierzu könnt ihr z. B. eure Teilnahmebedingungen um die Aspekte des Gesundheits-und Hygienekonzepts ergänzen. Falls ihr für das Angebot eigentlich keine Teilnahmebedingungen benötigt, so könnt ihr den folgenden Mustertext verwenden (nur Inhalte des Gesundheits-schutz-und Hygienekonzepts inkl. Datenschutz). </w:t>
      </w:r>
      <w:r w:rsidR="000B34D1" w:rsidRPr="001F4D90">
        <w:rPr>
          <w:rFonts w:ascii="Verdana" w:hAnsi="Verdana" w:cs="Verdana"/>
          <w:sz w:val="24"/>
          <w:szCs w:val="24"/>
        </w:rPr>
        <w:t>Einen weiteren Formulierungsvor</w:t>
      </w:r>
      <w:r w:rsidRPr="001F4D90">
        <w:rPr>
          <w:rFonts w:ascii="Verdana" w:hAnsi="Verdana" w:cs="Verdana"/>
          <w:sz w:val="24"/>
          <w:szCs w:val="24"/>
        </w:rPr>
        <w:t>schlag findet ihr in den o.g. Empfehlungen des BJR.</w:t>
      </w:r>
    </w:p>
    <w:p w:rsidR="00F06FDB" w:rsidRPr="001F4D90" w:rsidRDefault="00F06FDB" w:rsidP="00F06FDB">
      <w:pPr>
        <w:autoSpaceDE w:val="0"/>
        <w:autoSpaceDN w:val="0"/>
        <w:adjustRightInd w:val="0"/>
        <w:spacing w:line="276" w:lineRule="auto"/>
        <w:ind w:left="142"/>
        <w:jc w:val="left"/>
        <w:rPr>
          <w:rFonts w:ascii="Verdana" w:hAnsi="Verdana" w:cs="Verdana"/>
          <w:sz w:val="24"/>
          <w:szCs w:val="24"/>
        </w:rPr>
      </w:pPr>
    </w:p>
    <w:p w:rsidR="00F06FDB" w:rsidRPr="001F4D90" w:rsidRDefault="00F06FDB" w:rsidP="00F06FDB">
      <w:pPr>
        <w:autoSpaceDE w:val="0"/>
        <w:autoSpaceDN w:val="0"/>
        <w:adjustRightInd w:val="0"/>
        <w:spacing w:line="276" w:lineRule="auto"/>
        <w:jc w:val="center"/>
        <w:rPr>
          <w:rFonts w:ascii="Verdana" w:hAnsi="Verdana" w:cs="Verdana-Italic"/>
          <w:i/>
          <w:iCs/>
          <w:sz w:val="24"/>
          <w:szCs w:val="24"/>
        </w:rPr>
      </w:pPr>
      <w:r w:rsidRPr="001F4D90">
        <w:rPr>
          <w:rFonts w:ascii="Verdana" w:hAnsi="Verdana" w:cs="Verdana-Italic"/>
          <w:i/>
          <w:iCs/>
          <w:sz w:val="24"/>
          <w:szCs w:val="24"/>
        </w:rPr>
        <w:lastRenderedPageBreak/>
        <w:t>Muster (zur Ergänzung von) Teilnahmebedingungen</w:t>
      </w:r>
    </w:p>
    <w:p w:rsidR="00F06FDB" w:rsidRPr="001F4D90" w:rsidRDefault="00F06FDB" w:rsidP="00F06FDB">
      <w:pPr>
        <w:autoSpaceDE w:val="0"/>
        <w:autoSpaceDN w:val="0"/>
        <w:adjustRightInd w:val="0"/>
        <w:spacing w:line="276" w:lineRule="auto"/>
        <w:jc w:val="center"/>
        <w:rPr>
          <w:rFonts w:ascii="Verdana" w:hAnsi="Verdana" w:cs="Verdana-Italic"/>
          <w:i/>
          <w:iCs/>
          <w:sz w:val="24"/>
          <w:szCs w:val="24"/>
        </w:rPr>
      </w:pPr>
      <w:r w:rsidRPr="001F4D90">
        <w:rPr>
          <w:rFonts w:ascii="Verdana" w:hAnsi="Verdana" w:cs="Verdana-Italic"/>
          <w:i/>
          <w:iCs/>
          <w:sz w:val="24"/>
          <w:szCs w:val="24"/>
        </w:rPr>
        <w:t>für Angebote und Maßnahmen der Jugendarbeit</w:t>
      </w:r>
    </w:p>
    <w:p w:rsidR="00F06FDB" w:rsidRPr="001F4D90" w:rsidRDefault="00F06FDB" w:rsidP="00F06FDB">
      <w:pPr>
        <w:autoSpaceDE w:val="0"/>
        <w:autoSpaceDN w:val="0"/>
        <w:adjustRightInd w:val="0"/>
        <w:spacing w:line="276" w:lineRule="auto"/>
        <w:rPr>
          <w:rFonts w:ascii="Verdana" w:hAnsi="Verdana" w:cs="Verdana-Italic"/>
          <w:i/>
          <w:iCs/>
          <w:sz w:val="24"/>
          <w:szCs w:val="24"/>
        </w:rPr>
      </w:pPr>
    </w:p>
    <w:p w:rsidR="00F06FDB" w:rsidRPr="001F4D90" w:rsidRDefault="00F06FDB" w:rsidP="00F06FDB">
      <w:pPr>
        <w:autoSpaceDE w:val="0"/>
        <w:autoSpaceDN w:val="0"/>
        <w:adjustRightInd w:val="0"/>
        <w:spacing w:line="276" w:lineRule="auto"/>
        <w:rPr>
          <w:rFonts w:ascii="Verdana" w:hAnsi="Verdana" w:cs="Verdana-Italic"/>
          <w:i/>
          <w:iCs/>
          <w:sz w:val="24"/>
          <w:szCs w:val="24"/>
        </w:rPr>
      </w:pPr>
    </w:p>
    <w:p w:rsidR="00F06FDB" w:rsidRPr="001F4D90" w:rsidRDefault="00F06FDB" w:rsidP="00F06FDB">
      <w:pPr>
        <w:autoSpaceDE w:val="0"/>
        <w:autoSpaceDN w:val="0"/>
        <w:adjustRightInd w:val="0"/>
        <w:spacing w:line="276" w:lineRule="auto"/>
        <w:rPr>
          <w:rFonts w:ascii="Verdana" w:hAnsi="Verdana" w:cs="Verdana-Italic"/>
          <w:i/>
          <w:iCs/>
          <w:sz w:val="24"/>
          <w:szCs w:val="24"/>
        </w:rPr>
      </w:pPr>
      <w:r w:rsidRPr="001F4D90">
        <w:rPr>
          <w:rFonts w:ascii="Verdana" w:hAnsi="Verdana" w:cs="Verdana-Italic"/>
          <w:i/>
          <w:iCs/>
          <w:sz w:val="24"/>
          <w:szCs w:val="24"/>
        </w:rPr>
        <w:t>Die Jugendarbeit lebt von Beziehungsarbeit und persönlichen Ko</w:t>
      </w:r>
      <w:r w:rsidR="004E48B3" w:rsidRPr="001F4D90">
        <w:rPr>
          <w:rFonts w:ascii="Verdana" w:hAnsi="Verdana" w:cs="Verdana-Italic"/>
          <w:i/>
          <w:iCs/>
          <w:sz w:val="24"/>
          <w:szCs w:val="24"/>
        </w:rPr>
        <w:t xml:space="preserve">ntakten. Die Gesundheitsschutz- </w:t>
      </w:r>
      <w:r w:rsidRPr="001F4D90">
        <w:rPr>
          <w:rFonts w:ascii="Verdana" w:hAnsi="Verdana" w:cs="Verdana-Italic"/>
          <w:i/>
          <w:iCs/>
          <w:sz w:val="24"/>
          <w:szCs w:val="24"/>
        </w:rPr>
        <w:t>und Hygienekonzepte dienen dazu, die mit persönlichem Kontakt verbundenen Aktivitäten der Jugendarbeit sicher zu gestalten. Mit der Anmeldu</w:t>
      </w:r>
      <w:r w:rsidR="004E48B3" w:rsidRPr="001F4D90">
        <w:rPr>
          <w:rFonts w:ascii="Verdana" w:hAnsi="Verdana" w:cs="Verdana-Italic"/>
          <w:i/>
          <w:iCs/>
          <w:sz w:val="24"/>
          <w:szCs w:val="24"/>
        </w:rPr>
        <w:t xml:space="preserve">ng verpflichten sich </w:t>
      </w:r>
      <w:r w:rsidRPr="001F4D90">
        <w:rPr>
          <w:rFonts w:ascii="Verdana" w:hAnsi="Verdana" w:cs="Verdana-Italic"/>
          <w:i/>
          <w:iCs/>
          <w:sz w:val="24"/>
          <w:szCs w:val="24"/>
        </w:rPr>
        <w:t>die Teilnehmer*innen, die Vorgaben des Gesundheitsschutz- und Hygienekonzepts einzuhalten.</w:t>
      </w:r>
    </w:p>
    <w:p w:rsidR="00F06FDB" w:rsidRPr="001F4D90" w:rsidRDefault="00F06FDB" w:rsidP="00F06FDB">
      <w:pPr>
        <w:autoSpaceDE w:val="0"/>
        <w:autoSpaceDN w:val="0"/>
        <w:adjustRightInd w:val="0"/>
        <w:spacing w:line="276" w:lineRule="auto"/>
        <w:rPr>
          <w:rFonts w:ascii="Verdana" w:hAnsi="Verdana" w:cs="Verdana-Italic"/>
          <w:i/>
          <w:iCs/>
          <w:sz w:val="24"/>
          <w:szCs w:val="24"/>
        </w:rPr>
      </w:pPr>
    </w:p>
    <w:p w:rsidR="00F06FDB" w:rsidRPr="001F4D90" w:rsidRDefault="00F06FDB" w:rsidP="00F06FDB">
      <w:pPr>
        <w:autoSpaceDE w:val="0"/>
        <w:autoSpaceDN w:val="0"/>
        <w:adjustRightInd w:val="0"/>
        <w:spacing w:line="276" w:lineRule="auto"/>
        <w:rPr>
          <w:rFonts w:ascii="Verdana" w:hAnsi="Verdana" w:cs="Verdana-Italic"/>
          <w:i/>
          <w:iCs/>
          <w:sz w:val="24"/>
          <w:szCs w:val="24"/>
        </w:rPr>
      </w:pPr>
      <w:r w:rsidRPr="001F4D90">
        <w:rPr>
          <w:rFonts w:ascii="Verdana" w:hAnsi="Verdana" w:cs="Verdana-Italic"/>
          <w:i/>
          <w:iCs/>
          <w:sz w:val="24"/>
          <w:szCs w:val="24"/>
        </w:rPr>
        <w:t>Personen, die Erkältungssymptome aufweisen oder anstec</w:t>
      </w:r>
      <w:r w:rsidR="004E48B3" w:rsidRPr="001F4D90">
        <w:rPr>
          <w:rFonts w:ascii="Verdana" w:hAnsi="Verdana" w:cs="Verdana-Italic"/>
          <w:i/>
          <w:iCs/>
          <w:sz w:val="24"/>
          <w:szCs w:val="24"/>
        </w:rPr>
        <w:t xml:space="preserve">kende Krankheiten haben, dürfen </w:t>
      </w:r>
      <w:r w:rsidRPr="001F4D90">
        <w:rPr>
          <w:rFonts w:ascii="Verdana" w:hAnsi="Verdana" w:cs="Verdana-Italic"/>
          <w:i/>
          <w:iCs/>
          <w:sz w:val="24"/>
          <w:szCs w:val="24"/>
        </w:rPr>
        <w:t>nicht am Angebot/der Veranstaltung teilnehmen. Pers</w:t>
      </w:r>
      <w:r w:rsidR="004E48B3" w:rsidRPr="001F4D90">
        <w:rPr>
          <w:rFonts w:ascii="Verdana" w:hAnsi="Verdana" w:cs="Verdana-Italic"/>
          <w:i/>
          <w:iCs/>
          <w:sz w:val="24"/>
          <w:szCs w:val="24"/>
        </w:rPr>
        <w:t>onen, die während des Angebots/</w:t>
      </w:r>
      <w:r w:rsidRPr="001F4D90">
        <w:rPr>
          <w:rFonts w:ascii="Verdana" w:hAnsi="Verdana" w:cs="Verdana-Italic"/>
          <w:i/>
          <w:iCs/>
          <w:sz w:val="24"/>
          <w:szCs w:val="24"/>
        </w:rPr>
        <w:t>der Veranstaltung erste Symptome dieser Art zeigen, müsse</w:t>
      </w:r>
      <w:r w:rsidR="004E48B3" w:rsidRPr="001F4D90">
        <w:rPr>
          <w:rFonts w:ascii="Verdana" w:hAnsi="Verdana" w:cs="Verdana-Italic"/>
          <w:i/>
          <w:iCs/>
          <w:sz w:val="24"/>
          <w:szCs w:val="24"/>
        </w:rPr>
        <w:t xml:space="preserve">n das Angebot/die Veranstaltung </w:t>
      </w:r>
      <w:r w:rsidRPr="001F4D90">
        <w:rPr>
          <w:rFonts w:ascii="Verdana" w:hAnsi="Verdana" w:cs="Verdana-Italic"/>
          <w:i/>
          <w:iCs/>
          <w:sz w:val="24"/>
          <w:szCs w:val="24"/>
        </w:rPr>
        <w:t>sofort verlassen (ggf. abgeholt werden).</w:t>
      </w:r>
    </w:p>
    <w:p w:rsidR="00F06FDB" w:rsidRPr="001F4D90" w:rsidRDefault="00F06FDB" w:rsidP="00F06FDB">
      <w:pPr>
        <w:autoSpaceDE w:val="0"/>
        <w:autoSpaceDN w:val="0"/>
        <w:adjustRightInd w:val="0"/>
        <w:spacing w:line="276" w:lineRule="auto"/>
        <w:rPr>
          <w:rFonts w:ascii="Verdana" w:hAnsi="Verdana" w:cs="Verdana-Italic"/>
          <w:i/>
          <w:iCs/>
          <w:sz w:val="24"/>
          <w:szCs w:val="24"/>
        </w:rPr>
      </w:pPr>
    </w:p>
    <w:p w:rsidR="00F06FDB" w:rsidRPr="001F4D90" w:rsidRDefault="00F06FDB" w:rsidP="00F06FDB">
      <w:pPr>
        <w:autoSpaceDE w:val="0"/>
        <w:autoSpaceDN w:val="0"/>
        <w:adjustRightInd w:val="0"/>
        <w:spacing w:line="276" w:lineRule="auto"/>
        <w:rPr>
          <w:rFonts w:ascii="Verdana" w:hAnsi="Verdana" w:cs="Verdana-Italic"/>
          <w:i/>
          <w:iCs/>
          <w:sz w:val="24"/>
          <w:szCs w:val="24"/>
        </w:rPr>
      </w:pPr>
      <w:r w:rsidRPr="001F4D90">
        <w:rPr>
          <w:rFonts w:ascii="Verdana" w:hAnsi="Verdana" w:cs="Verdana-Italic"/>
          <w:i/>
          <w:iCs/>
          <w:sz w:val="24"/>
          <w:szCs w:val="24"/>
        </w:rPr>
        <w:t xml:space="preserve">Zur Nachverfolgung etwaiger Infektionen mit dem </w:t>
      </w:r>
      <w:proofErr w:type="spellStart"/>
      <w:r w:rsidRPr="001F4D90">
        <w:rPr>
          <w:rFonts w:ascii="Verdana" w:hAnsi="Verdana" w:cs="Verdana-Italic"/>
          <w:i/>
          <w:iCs/>
          <w:sz w:val="24"/>
          <w:szCs w:val="24"/>
        </w:rPr>
        <w:t>Cor</w:t>
      </w:r>
      <w:r w:rsidR="004E48B3" w:rsidRPr="001F4D90">
        <w:rPr>
          <w:rFonts w:ascii="Verdana" w:hAnsi="Verdana" w:cs="Verdana-Italic"/>
          <w:i/>
          <w:iCs/>
          <w:sz w:val="24"/>
          <w:szCs w:val="24"/>
        </w:rPr>
        <w:t>onavirus</w:t>
      </w:r>
      <w:proofErr w:type="spellEnd"/>
      <w:r w:rsidR="004E48B3" w:rsidRPr="001F4D90">
        <w:rPr>
          <w:rFonts w:ascii="Verdana" w:hAnsi="Verdana" w:cs="Verdana-Italic"/>
          <w:i/>
          <w:iCs/>
          <w:sz w:val="24"/>
          <w:szCs w:val="24"/>
        </w:rPr>
        <w:t xml:space="preserve"> (SARS-CoV-2) wird eine </w:t>
      </w:r>
      <w:r w:rsidRPr="001F4D90">
        <w:rPr>
          <w:rFonts w:ascii="Verdana" w:hAnsi="Verdana" w:cs="Verdana-Italic"/>
          <w:i/>
          <w:iCs/>
          <w:sz w:val="24"/>
          <w:szCs w:val="24"/>
        </w:rPr>
        <w:t>Anwesenheitsliste erstellt. Diese enthält den Namen, die An</w:t>
      </w:r>
      <w:r w:rsidR="004E48B3" w:rsidRPr="001F4D90">
        <w:rPr>
          <w:rFonts w:ascii="Verdana" w:hAnsi="Verdana" w:cs="Verdana-Italic"/>
          <w:i/>
          <w:iCs/>
          <w:sz w:val="24"/>
          <w:szCs w:val="24"/>
        </w:rPr>
        <w:t xml:space="preserve">schrift sowie die Telefonnummer </w:t>
      </w:r>
      <w:r w:rsidRPr="001F4D90">
        <w:rPr>
          <w:rFonts w:ascii="Verdana" w:hAnsi="Verdana" w:cs="Verdana-Italic"/>
          <w:i/>
          <w:iCs/>
          <w:sz w:val="24"/>
          <w:szCs w:val="24"/>
        </w:rPr>
        <w:t>der Teilnehmer*innen. Die Liste wird einen Monat i</w:t>
      </w:r>
      <w:r w:rsidR="004E48B3" w:rsidRPr="001F4D90">
        <w:rPr>
          <w:rFonts w:ascii="Verdana" w:hAnsi="Verdana" w:cs="Verdana-Italic"/>
          <w:i/>
          <w:iCs/>
          <w:sz w:val="24"/>
          <w:szCs w:val="24"/>
        </w:rPr>
        <w:t xml:space="preserve">n einem verschlossenen Umschlag </w:t>
      </w:r>
      <w:r w:rsidRPr="001F4D90">
        <w:rPr>
          <w:rFonts w:ascii="Verdana" w:hAnsi="Verdana" w:cs="Verdana-Italic"/>
          <w:i/>
          <w:iCs/>
          <w:sz w:val="24"/>
          <w:szCs w:val="24"/>
        </w:rPr>
        <w:t>aufbewahrt und auf Anfrage ausschließlich dem Gesundh</w:t>
      </w:r>
      <w:r w:rsidR="004E48B3" w:rsidRPr="001F4D90">
        <w:rPr>
          <w:rFonts w:ascii="Verdana" w:hAnsi="Verdana" w:cs="Verdana-Italic"/>
          <w:i/>
          <w:iCs/>
          <w:sz w:val="24"/>
          <w:szCs w:val="24"/>
        </w:rPr>
        <w:t xml:space="preserve">eitsamt zur Verfügung gestellt. </w:t>
      </w:r>
      <w:r w:rsidRPr="001F4D90">
        <w:rPr>
          <w:rFonts w:ascii="Verdana" w:hAnsi="Verdana" w:cs="Verdana-Italic"/>
          <w:i/>
          <w:iCs/>
          <w:sz w:val="24"/>
          <w:szCs w:val="24"/>
        </w:rPr>
        <w:t>Die Sorgeberechtigten geben mit der Anmeldung die Erl</w:t>
      </w:r>
      <w:r w:rsidR="004E48B3" w:rsidRPr="001F4D90">
        <w:rPr>
          <w:rFonts w:ascii="Verdana" w:hAnsi="Verdana" w:cs="Verdana-Italic"/>
          <w:i/>
          <w:iCs/>
          <w:sz w:val="24"/>
          <w:szCs w:val="24"/>
        </w:rPr>
        <w:t xml:space="preserve">aubnis, dass die entsprechenden </w:t>
      </w:r>
      <w:r w:rsidRPr="001F4D90">
        <w:rPr>
          <w:rFonts w:ascii="Verdana" w:hAnsi="Verdana" w:cs="Verdana-Italic"/>
          <w:i/>
          <w:iCs/>
          <w:sz w:val="24"/>
          <w:szCs w:val="24"/>
        </w:rPr>
        <w:t xml:space="preserve">persönlichen Daten der Teilnehmer*innen erhoben, wie </w:t>
      </w:r>
      <w:r w:rsidR="004E48B3" w:rsidRPr="001F4D90">
        <w:rPr>
          <w:rFonts w:ascii="Verdana" w:hAnsi="Verdana" w:cs="Verdana-Italic"/>
          <w:i/>
          <w:iCs/>
          <w:sz w:val="24"/>
          <w:szCs w:val="24"/>
        </w:rPr>
        <w:t xml:space="preserve">beschrieben aufbewahrt und ggf. </w:t>
      </w:r>
      <w:r w:rsidRPr="001F4D90">
        <w:rPr>
          <w:rFonts w:ascii="Verdana" w:hAnsi="Verdana" w:cs="Verdana-Italic"/>
          <w:i/>
          <w:iCs/>
          <w:sz w:val="24"/>
          <w:szCs w:val="24"/>
        </w:rPr>
        <w:t>weitergegeben werden dürfen.</w:t>
      </w:r>
    </w:p>
    <w:p w:rsidR="00F06FDB" w:rsidRPr="001F4D90" w:rsidRDefault="00F06FDB" w:rsidP="00F06FDB">
      <w:pPr>
        <w:autoSpaceDE w:val="0"/>
        <w:autoSpaceDN w:val="0"/>
        <w:adjustRightInd w:val="0"/>
        <w:spacing w:line="276" w:lineRule="auto"/>
        <w:rPr>
          <w:rFonts w:ascii="Verdana" w:hAnsi="Verdana" w:cs="Verdana-Italic"/>
          <w:i/>
          <w:iCs/>
          <w:sz w:val="24"/>
          <w:szCs w:val="24"/>
        </w:rPr>
      </w:pPr>
    </w:p>
    <w:p w:rsidR="00F06FDB" w:rsidRPr="001F4D90" w:rsidRDefault="00F06FDB" w:rsidP="00F06FDB">
      <w:pPr>
        <w:autoSpaceDE w:val="0"/>
        <w:autoSpaceDN w:val="0"/>
        <w:adjustRightInd w:val="0"/>
        <w:spacing w:line="276" w:lineRule="auto"/>
        <w:rPr>
          <w:rFonts w:ascii="Verdana" w:hAnsi="Verdana" w:cs="Verdana-Italic"/>
          <w:i/>
          <w:iCs/>
          <w:sz w:val="24"/>
          <w:szCs w:val="24"/>
        </w:rPr>
      </w:pPr>
      <w:r w:rsidRPr="001F4D90">
        <w:rPr>
          <w:rFonts w:ascii="Verdana" w:hAnsi="Verdana" w:cs="Verdana-Italic"/>
          <w:i/>
          <w:iCs/>
          <w:sz w:val="24"/>
          <w:szCs w:val="24"/>
        </w:rPr>
        <w:t>Für Personen ab 6 Jahren ist das Tragen eines Mund-Nasen-Schutzes („</w:t>
      </w:r>
      <w:r w:rsidR="004E48B3" w:rsidRPr="001F4D90">
        <w:rPr>
          <w:rFonts w:ascii="Verdana" w:hAnsi="Verdana" w:cs="Verdana-Italic"/>
          <w:i/>
          <w:iCs/>
          <w:sz w:val="24"/>
          <w:szCs w:val="24"/>
        </w:rPr>
        <w:t xml:space="preserve">Community- </w:t>
      </w:r>
      <w:r w:rsidRPr="001F4D90">
        <w:rPr>
          <w:rFonts w:ascii="Verdana" w:hAnsi="Verdana" w:cs="Verdana-Italic"/>
          <w:i/>
          <w:iCs/>
          <w:sz w:val="24"/>
          <w:szCs w:val="24"/>
        </w:rPr>
        <w:t>Maske“) Pflicht, wenn der Mindestabstand von 1,5m unterschritten wird.</w:t>
      </w:r>
      <w:r w:rsidR="0051228C">
        <w:rPr>
          <w:rFonts w:ascii="Verdana" w:hAnsi="Verdana" w:cs="Verdana-Italic"/>
          <w:i/>
          <w:iCs/>
          <w:sz w:val="24"/>
          <w:szCs w:val="24"/>
        </w:rPr>
        <w:t xml:space="preserve"> </w:t>
      </w:r>
      <w:r w:rsidR="0051228C" w:rsidRPr="0051228C">
        <w:rPr>
          <w:rFonts w:ascii="Verdana" w:hAnsi="Verdana" w:cs="Verdana-Italic"/>
          <w:i/>
          <w:iCs/>
          <w:sz w:val="24"/>
          <w:szCs w:val="24"/>
        </w:rPr>
        <w:t>Dasselbe gilt für die Begegnungs-und Verkehrsflächen (Eingangsbereiche usw.).</w:t>
      </w:r>
      <w:r w:rsidRPr="001F4D90">
        <w:rPr>
          <w:rFonts w:ascii="Verdana" w:hAnsi="Verdana" w:cs="Verdana-Italic"/>
          <w:i/>
          <w:iCs/>
          <w:sz w:val="24"/>
          <w:szCs w:val="24"/>
        </w:rPr>
        <w:t xml:space="preserve"> Deshalb mü</w:t>
      </w:r>
      <w:r w:rsidR="004E48B3" w:rsidRPr="001F4D90">
        <w:rPr>
          <w:rFonts w:ascii="Verdana" w:hAnsi="Verdana" w:cs="Verdana-Italic"/>
          <w:i/>
          <w:iCs/>
          <w:sz w:val="24"/>
          <w:szCs w:val="24"/>
        </w:rPr>
        <w:t xml:space="preserve">ssen </w:t>
      </w:r>
      <w:r w:rsidRPr="001F4D90">
        <w:rPr>
          <w:rFonts w:ascii="Verdana" w:hAnsi="Verdana" w:cs="Verdana-Italic"/>
          <w:i/>
          <w:iCs/>
          <w:sz w:val="24"/>
          <w:szCs w:val="24"/>
        </w:rPr>
        <w:t>alle Teilnehmer*innen einen passenden Mund-Nasen</w:t>
      </w:r>
      <w:r w:rsidR="004E48B3" w:rsidRPr="001F4D90">
        <w:rPr>
          <w:rFonts w:ascii="Verdana" w:hAnsi="Verdana" w:cs="Verdana-Italic"/>
          <w:i/>
          <w:iCs/>
          <w:sz w:val="24"/>
          <w:szCs w:val="24"/>
        </w:rPr>
        <w:t>-Schutz mitbringen</w:t>
      </w:r>
      <w:r w:rsidR="00FE1BB1">
        <w:rPr>
          <w:rFonts w:ascii="Verdana" w:hAnsi="Verdana" w:cs="Verdana-Italic"/>
          <w:i/>
          <w:iCs/>
          <w:sz w:val="24"/>
          <w:szCs w:val="24"/>
        </w:rPr>
        <w:t xml:space="preserve"> (FFP2-Masken emp</w:t>
      </w:r>
      <w:r w:rsidR="00FE1BB1" w:rsidRPr="00FE1BB1">
        <w:rPr>
          <w:rFonts w:ascii="Verdana" w:hAnsi="Verdana" w:cs="Verdana-Italic"/>
          <w:i/>
          <w:iCs/>
          <w:sz w:val="24"/>
          <w:szCs w:val="24"/>
        </w:rPr>
        <w:t>fohlen ab 15 Jahren)</w:t>
      </w:r>
      <w:r w:rsidR="004E48B3" w:rsidRPr="001F4D90">
        <w:rPr>
          <w:rFonts w:ascii="Verdana" w:hAnsi="Verdana" w:cs="Verdana-Italic"/>
          <w:i/>
          <w:iCs/>
          <w:sz w:val="24"/>
          <w:szCs w:val="24"/>
        </w:rPr>
        <w:t xml:space="preserve">. Immer dann, </w:t>
      </w:r>
      <w:r w:rsidRPr="001F4D90">
        <w:rPr>
          <w:rFonts w:ascii="Verdana" w:hAnsi="Verdana" w:cs="Verdana-Italic"/>
          <w:i/>
          <w:iCs/>
          <w:sz w:val="24"/>
          <w:szCs w:val="24"/>
        </w:rPr>
        <w:t>wenn es während des Angebots notwendig ist, muss dieser getragen werden.</w:t>
      </w:r>
    </w:p>
    <w:p w:rsidR="00F06FDB" w:rsidRPr="001F4D90" w:rsidRDefault="00F06FDB" w:rsidP="00F06FDB">
      <w:pPr>
        <w:autoSpaceDE w:val="0"/>
        <w:autoSpaceDN w:val="0"/>
        <w:adjustRightInd w:val="0"/>
        <w:spacing w:line="276" w:lineRule="auto"/>
        <w:rPr>
          <w:rFonts w:ascii="Verdana" w:hAnsi="Verdana" w:cs="Verdana-Italic"/>
          <w:i/>
          <w:iCs/>
          <w:sz w:val="24"/>
          <w:szCs w:val="24"/>
        </w:rPr>
      </w:pPr>
    </w:p>
    <w:p w:rsidR="00F06FDB" w:rsidRPr="001F4D90" w:rsidRDefault="00F06FDB" w:rsidP="004E48B3">
      <w:pPr>
        <w:autoSpaceDE w:val="0"/>
        <w:autoSpaceDN w:val="0"/>
        <w:adjustRightInd w:val="0"/>
        <w:spacing w:line="276" w:lineRule="auto"/>
        <w:rPr>
          <w:rFonts w:ascii="Verdana" w:hAnsi="Verdana" w:cs="Verdana-Italic"/>
          <w:i/>
          <w:iCs/>
          <w:sz w:val="24"/>
          <w:szCs w:val="24"/>
        </w:rPr>
      </w:pPr>
      <w:r w:rsidRPr="001F4D90">
        <w:rPr>
          <w:rFonts w:ascii="Verdana" w:hAnsi="Verdana" w:cs="Verdana-Italic"/>
          <w:i/>
          <w:iCs/>
          <w:sz w:val="24"/>
          <w:szCs w:val="24"/>
        </w:rPr>
        <w:t>Halten Personen die Vorgaben des Gesundheitsschutzes un</w:t>
      </w:r>
      <w:r w:rsidR="004E48B3" w:rsidRPr="001F4D90">
        <w:rPr>
          <w:rFonts w:ascii="Verdana" w:hAnsi="Verdana" w:cs="Verdana-Italic"/>
          <w:i/>
          <w:iCs/>
          <w:sz w:val="24"/>
          <w:szCs w:val="24"/>
        </w:rPr>
        <w:t xml:space="preserve">d der Hygiene nicht ein, müssen </w:t>
      </w:r>
      <w:r w:rsidRPr="001F4D90">
        <w:rPr>
          <w:rFonts w:ascii="Verdana" w:hAnsi="Verdana" w:cs="Verdana-Italic"/>
          <w:i/>
          <w:iCs/>
          <w:sz w:val="24"/>
          <w:szCs w:val="24"/>
        </w:rPr>
        <w:t>sie das Angebot/die Veranstaltung verlassen.</w:t>
      </w:r>
    </w:p>
    <w:p w:rsidR="004E48B3" w:rsidRPr="001F4D90" w:rsidRDefault="004E48B3" w:rsidP="004E48B3">
      <w:pPr>
        <w:autoSpaceDE w:val="0"/>
        <w:autoSpaceDN w:val="0"/>
        <w:adjustRightInd w:val="0"/>
        <w:spacing w:line="276" w:lineRule="auto"/>
        <w:rPr>
          <w:rFonts w:ascii="Verdana" w:hAnsi="Verdana" w:cs="Verdana-Italic"/>
          <w:iCs/>
          <w:sz w:val="24"/>
          <w:szCs w:val="24"/>
        </w:rPr>
      </w:pPr>
    </w:p>
    <w:p w:rsidR="004E48B3" w:rsidRDefault="004E48B3" w:rsidP="004E48B3">
      <w:pPr>
        <w:autoSpaceDE w:val="0"/>
        <w:autoSpaceDN w:val="0"/>
        <w:adjustRightInd w:val="0"/>
        <w:spacing w:line="276" w:lineRule="auto"/>
        <w:rPr>
          <w:rFonts w:ascii="Verdana-Italic" w:hAnsi="Verdana-Italic" w:cs="Verdana-Italic"/>
          <w:iCs/>
          <w:sz w:val="18"/>
          <w:szCs w:val="20"/>
        </w:rPr>
      </w:pPr>
    </w:p>
    <w:p w:rsidR="004E48B3" w:rsidRPr="00BA28A1" w:rsidRDefault="004E48B3" w:rsidP="004E48B3">
      <w:pPr>
        <w:autoSpaceDE w:val="0"/>
        <w:autoSpaceDN w:val="0"/>
        <w:adjustRightInd w:val="0"/>
        <w:spacing w:line="276" w:lineRule="auto"/>
        <w:rPr>
          <w:rFonts w:ascii="Verdana-Italic" w:hAnsi="Verdana-Italic" w:cs="Verdana-Italic"/>
          <w:iCs/>
          <w:color w:val="17365D" w:themeColor="text2" w:themeShade="BF"/>
          <w:sz w:val="18"/>
          <w:szCs w:val="20"/>
        </w:rPr>
      </w:pPr>
    </w:p>
    <w:p w:rsidR="000B34D1" w:rsidRDefault="000B34D1" w:rsidP="004E48B3">
      <w:pPr>
        <w:autoSpaceDE w:val="0"/>
        <w:autoSpaceDN w:val="0"/>
        <w:adjustRightInd w:val="0"/>
        <w:spacing w:line="276" w:lineRule="auto"/>
        <w:rPr>
          <w:rFonts w:ascii="Segoe Script" w:hAnsi="Segoe Script" w:cs="Verdana-Italic"/>
          <w:b/>
          <w:iCs/>
          <w:color w:val="17365D" w:themeColor="text2" w:themeShade="BF"/>
          <w:sz w:val="32"/>
          <w:szCs w:val="20"/>
        </w:rPr>
      </w:pPr>
    </w:p>
    <w:p w:rsidR="0039103A" w:rsidRDefault="0039103A" w:rsidP="004E48B3">
      <w:pPr>
        <w:autoSpaceDE w:val="0"/>
        <w:autoSpaceDN w:val="0"/>
        <w:adjustRightInd w:val="0"/>
        <w:spacing w:line="276" w:lineRule="auto"/>
        <w:rPr>
          <w:rFonts w:ascii="Segoe Script" w:hAnsi="Segoe Script" w:cs="Verdana-Italic"/>
          <w:b/>
          <w:iCs/>
          <w:color w:val="17365D" w:themeColor="text2" w:themeShade="BF"/>
          <w:sz w:val="32"/>
          <w:szCs w:val="20"/>
        </w:rPr>
      </w:pPr>
    </w:p>
    <w:p w:rsidR="0039103A" w:rsidRDefault="0039103A" w:rsidP="004E48B3">
      <w:pPr>
        <w:autoSpaceDE w:val="0"/>
        <w:autoSpaceDN w:val="0"/>
        <w:adjustRightInd w:val="0"/>
        <w:spacing w:line="276" w:lineRule="auto"/>
        <w:rPr>
          <w:rFonts w:ascii="Segoe Script" w:hAnsi="Segoe Script" w:cs="Verdana-Italic"/>
          <w:b/>
          <w:iCs/>
          <w:color w:val="17365D" w:themeColor="text2" w:themeShade="BF"/>
          <w:sz w:val="32"/>
          <w:szCs w:val="20"/>
        </w:rPr>
      </w:pPr>
    </w:p>
    <w:p w:rsidR="00FE1BB1" w:rsidRPr="00FE1BB1" w:rsidRDefault="00FE1BB1" w:rsidP="00FE1BB1">
      <w:pPr>
        <w:autoSpaceDE w:val="0"/>
        <w:autoSpaceDN w:val="0"/>
        <w:adjustRightInd w:val="0"/>
        <w:spacing w:line="276" w:lineRule="auto"/>
        <w:jc w:val="center"/>
        <w:rPr>
          <w:rFonts w:ascii="Verdana" w:hAnsi="Verdana" w:cs="Verdana-Italic"/>
          <w:b/>
          <w:iCs/>
          <w:sz w:val="24"/>
          <w:szCs w:val="20"/>
          <w:u w:val="single"/>
        </w:rPr>
      </w:pPr>
      <w:r w:rsidRPr="00FE1BB1">
        <w:rPr>
          <w:rFonts w:ascii="Verdana" w:hAnsi="Verdana" w:cs="Verdana-Italic"/>
          <w:b/>
          <w:iCs/>
          <w:sz w:val="24"/>
          <w:szCs w:val="20"/>
          <w:highlight w:val="yellow"/>
          <w:u w:val="single"/>
        </w:rPr>
        <w:lastRenderedPageBreak/>
        <w:t>Tipps rund um die Schnelltests zur Eigenanwendung in der Jugendarbeit:</w:t>
      </w:r>
    </w:p>
    <w:p w:rsidR="00FE1BB1" w:rsidRDefault="00FE1BB1" w:rsidP="004E48B3">
      <w:pPr>
        <w:autoSpaceDE w:val="0"/>
        <w:autoSpaceDN w:val="0"/>
        <w:adjustRightInd w:val="0"/>
        <w:spacing w:line="276" w:lineRule="auto"/>
        <w:rPr>
          <w:rFonts w:ascii="Verdana" w:hAnsi="Verdana" w:cs="Verdana-Italic"/>
          <w:iCs/>
          <w:sz w:val="24"/>
          <w:szCs w:val="20"/>
        </w:rPr>
      </w:pPr>
    </w:p>
    <w:p w:rsidR="00FE1BB1" w:rsidRDefault="00FE1BB1" w:rsidP="004E48B3">
      <w:pPr>
        <w:autoSpaceDE w:val="0"/>
        <w:autoSpaceDN w:val="0"/>
        <w:adjustRightInd w:val="0"/>
        <w:spacing w:line="276" w:lineRule="auto"/>
        <w:rPr>
          <w:rFonts w:ascii="Verdana" w:hAnsi="Verdana" w:cs="Verdana-Italic"/>
          <w:iCs/>
          <w:sz w:val="24"/>
          <w:szCs w:val="20"/>
        </w:rPr>
      </w:pPr>
      <w:r w:rsidRPr="00FE1BB1">
        <w:rPr>
          <w:rFonts w:ascii="Verdana" w:hAnsi="Verdana" w:cs="Verdana-Italic"/>
          <w:iCs/>
          <w:sz w:val="24"/>
          <w:szCs w:val="20"/>
        </w:rPr>
        <w:t>Damit  gewährleistet  ist,  dass  ein  Antigen-Schnelltest  zur  Eigenanwendung  einer  Person zugeordnet  werden  kann, und  der  Test  korrekt  angewendet  wird, muss  der  Schnelltest unter Aufsicht durchgeführt werden. Für die Dokumentation muss das Ergebnis, das Datum und die Uhrzeit des Schnelltests notiert werden, ebenso d</w:t>
      </w:r>
      <w:r>
        <w:rPr>
          <w:rFonts w:ascii="Verdana" w:hAnsi="Verdana" w:cs="Verdana-Italic"/>
          <w:iCs/>
          <w:sz w:val="24"/>
          <w:szCs w:val="20"/>
        </w:rPr>
        <w:t>ie persönlichen Daten der getes</w:t>
      </w:r>
      <w:r w:rsidRPr="00FE1BB1">
        <w:rPr>
          <w:rFonts w:ascii="Verdana" w:hAnsi="Verdana" w:cs="Verdana-Italic"/>
          <w:iCs/>
          <w:sz w:val="24"/>
          <w:szCs w:val="20"/>
        </w:rPr>
        <w:t>teten Person (mindestens Name, Vorname, Geburtsdatum zur zweifelsfreien Zuordnung) sowie der Name und Unterschrift der Aufsichtsperson. Die Aufsichtsperson sollte sich mit der</w:t>
      </w:r>
      <w:r>
        <w:rPr>
          <w:rFonts w:ascii="Verdana" w:hAnsi="Verdana" w:cs="Verdana-Italic"/>
          <w:iCs/>
          <w:sz w:val="24"/>
          <w:szCs w:val="20"/>
        </w:rPr>
        <w:t xml:space="preserve"> </w:t>
      </w:r>
      <w:r w:rsidRPr="00FE1BB1">
        <w:rPr>
          <w:rFonts w:ascii="Verdana" w:hAnsi="Verdana" w:cs="Verdana-Italic"/>
          <w:iCs/>
          <w:sz w:val="24"/>
          <w:szCs w:val="20"/>
        </w:rPr>
        <w:t>korrekten Anwendung des Schnelltests vertraut gemacht haben</w:t>
      </w:r>
      <w:r>
        <w:rPr>
          <w:rFonts w:ascii="Verdana" w:hAnsi="Verdana" w:cs="Verdana-Italic"/>
          <w:iCs/>
          <w:sz w:val="24"/>
          <w:szCs w:val="20"/>
        </w:rPr>
        <w:t xml:space="preserve"> </w:t>
      </w:r>
      <w:r w:rsidRPr="00FE1BB1">
        <w:rPr>
          <w:rFonts w:ascii="Verdana" w:hAnsi="Verdana" w:cs="Verdana-Italic"/>
          <w:iCs/>
          <w:sz w:val="24"/>
          <w:szCs w:val="20"/>
        </w:rPr>
        <w:t>und im Umgang damit sicher sein, eine medizinische Ausbildung ist aber keine Voraussetzung.</w:t>
      </w:r>
    </w:p>
    <w:p w:rsidR="00FE1BB1" w:rsidRDefault="00FE1BB1" w:rsidP="004E48B3">
      <w:pPr>
        <w:autoSpaceDE w:val="0"/>
        <w:autoSpaceDN w:val="0"/>
        <w:adjustRightInd w:val="0"/>
        <w:spacing w:line="276" w:lineRule="auto"/>
        <w:rPr>
          <w:rFonts w:ascii="Verdana" w:hAnsi="Verdana" w:cs="Verdana-Italic"/>
          <w:iCs/>
          <w:sz w:val="24"/>
          <w:szCs w:val="20"/>
        </w:rPr>
      </w:pPr>
    </w:p>
    <w:p w:rsidR="00FE1BB1" w:rsidRPr="00FE1BB1" w:rsidRDefault="00FE1BB1" w:rsidP="004E48B3">
      <w:pPr>
        <w:autoSpaceDE w:val="0"/>
        <w:autoSpaceDN w:val="0"/>
        <w:adjustRightInd w:val="0"/>
        <w:spacing w:line="276" w:lineRule="auto"/>
        <w:rPr>
          <w:rFonts w:ascii="Verdana" w:hAnsi="Verdana" w:cs="Verdana-Italic"/>
          <w:iCs/>
          <w:sz w:val="24"/>
          <w:szCs w:val="20"/>
          <w:u w:val="single"/>
        </w:rPr>
      </w:pPr>
      <w:r w:rsidRPr="00FE1BB1">
        <w:rPr>
          <w:rFonts w:ascii="Verdana" w:hAnsi="Verdana" w:cs="Verdana-Italic"/>
          <w:iCs/>
          <w:sz w:val="24"/>
          <w:szCs w:val="20"/>
          <w:u w:val="single"/>
        </w:rPr>
        <w:t>Positives Schnelltest-Ergebnis – was dann?</w:t>
      </w:r>
    </w:p>
    <w:p w:rsidR="00FE1BB1" w:rsidRDefault="00FE1BB1" w:rsidP="004E48B3">
      <w:pPr>
        <w:autoSpaceDE w:val="0"/>
        <w:autoSpaceDN w:val="0"/>
        <w:adjustRightInd w:val="0"/>
        <w:spacing w:line="276" w:lineRule="auto"/>
        <w:rPr>
          <w:rFonts w:ascii="Verdana" w:hAnsi="Verdana" w:cs="Verdana-Italic"/>
          <w:iCs/>
          <w:sz w:val="24"/>
          <w:szCs w:val="20"/>
        </w:rPr>
      </w:pPr>
      <w:r w:rsidRPr="00FE1BB1">
        <w:rPr>
          <w:rFonts w:ascii="Verdana" w:hAnsi="Verdana" w:cs="Verdana-Italic"/>
          <w:iCs/>
          <w:sz w:val="24"/>
          <w:szCs w:val="20"/>
        </w:rPr>
        <w:t xml:space="preserve">Sollte das Ergebnis eines Tests auf das </w:t>
      </w:r>
      <w:proofErr w:type="spellStart"/>
      <w:r w:rsidRPr="00FE1BB1">
        <w:rPr>
          <w:rFonts w:ascii="Verdana" w:hAnsi="Verdana" w:cs="Verdana-Italic"/>
          <w:iCs/>
          <w:sz w:val="24"/>
          <w:szCs w:val="20"/>
        </w:rPr>
        <w:t>Coronavirus</w:t>
      </w:r>
      <w:proofErr w:type="spellEnd"/>
      <w:r w:rsidRPr="00FE1BB1">
        <w:rPr>
          <w:rFonts w:ascii="Verdana" w:hAnsi="Verdana" w:cs="Verdana-Italic"/>
          <w:iCs/>
          <w:sz w:val="24"/>
          <w:szCs w:val="20"/>
        </w:rPr>
        <w:t xml:space="preserve"> SARS-CoV-2 positiv sein:</w:t>
      </w:r>
    </w:p>
    <w:p w:rsidR="00FE1BB1" w:rsidRDefault="00FE1BB1" w:rsidP="004E48B3">
      <w:pPr>
        <w:autoSpaceDE w:val="0"/>
        <w:autoSpaceDN w:val="0"/>
        <w:adjustRightInd w:val="0"/>
        <w:spacing w:line="276" w:lineRule="auto"/>
        <w:rPr>
          <w:rFonts w:ascii="Verdana" w:hAnsi="Verdana" w:cs="Verdana-Italic"/>
          <w:iCs/>
          <w:sz w:val="24"/>
          <w:szCs w:val="20"/>
        </w:rPr>
      </w:pPr>
    </w:p>
    <w:p w:rsidR="00FE1BB1" w:rsidRDefault="00FE1BB1" w:rsidP="004E48B3">
      <w:pPr>
        <w:autoSpaceDE w:val="0"/>
        <w:autoSpaceDN w:val="0"/>
        <w:adjustRightInd w:val="0"/>
        <w:spacing w:line="276" w:lineRule="auto"/>
        <w:rPr>
          <w:rFonts w:ascii="Verdana" w:hAnsi="Verdana" w:cs="Verdana-Italic"/>
          <w:iCs/>
          <w:sz w:val="24"/>
          <w:szCs w:val="20"/>
        </w:rPr>
      </w:pPr>
      <w:r w:rsidRPr="00FE1BB1">
        <w:rPr>
          <w:rFonts w:ascii="Verdana" w:hAnsi="Verdana" w:cs="Verdana-Italic"/>
          <w:iCs/>
          <w:sz w:val="24"/>
          <w:szCs w:val="20"/>
        </w:rPr>
        <w:t xml:space="preserve">Grundsätzlich: </w:t>
      </w:r>
    </w:p>
    <w:p w:rsidR="00FE1BB1" w:rsidRDefault="00FE1BB1" w:rsidP="00FE1BB1">
      <w:pPr>
        <w:pStyle w:val="Listenabsatz"/>
        <w:numPr>
          <w:ilvl w:val="0"/>
          <w:numId w:val="31"/>
        </w:numPr>
        <w:autoSpaceDE w:val="0"/>
        <w:autoSpaceDN w:val="0"/>
        <w:adjustRightInd w:val="0"/>
        <w:spacing w:line="276" w:lineRule="auto"/>
        <w:rPr>
          <w:rFonts w:ascii="Verdana" w:hAnsi="Verdana" w:cs="Verdana-Italic"/>
          <w:iCs/>
          <w:sz w:val="24"/>
          <w:szCs w:val="20"/>
        </w:rPr>
      </w:pPr>
      <w:r w:rsidRPr="00FE1BB1">
        <w:rPr>
          <w:rFonts w:ascii="Verdana" w:hAnsi="Verdana" w:cs="Verdana-Italic"/>
          <w:iCs/>
          <w:sz w:val="24"/>
          <w:szCs w:val="20"/>
        </w:rPr>
        <w:t>Person informieren, dass sie umgehend über da</w:t>
      </w:r>
      <w:r>
        <w:rPr>
          <w:rFonts w:ascii="Verdana" w:hAnsi="Verdana" w:cs="Verdana-Italic"/>
          <w:iCs/>
          <w:sz w:val="24"/>
          <w:szCs w:val="20"/>
        </w:rPr>
        <w:t>s Gesundheitsamt oder eine haus</w:t>
      </w:r>
      <w:r w:rsidRPr="00FE1BB1">
        <w:rPr>
          <w:rFonts w:ascii="Verdana" w:hAnsi="Verdana" w:cs="Verdana-Italic"/>
          <w:iCs/>
          <w:sz w:val="24"/>
          <w:szCs w:val="20"/>
        </w:rPr>
        <w:t>ärztliche Praxis einen PCR-Test</w:t>
      </w:r>
      <w:r>
        <w:rPr>
          <w:rFonts w:ascii="Verdana" w:hAnsi="Verdana" w:cs="Verdana-Italic"/>
          <w:iCs/>
          <w:sz w:val="24"/>
          <w:szCs w:val="20"/>
        </w:rPr>
        <w:t xml:space="preserve"> </w:t>
      </w:r>
      <w:r w:rsidRPr="00FE1BB1">
        <w:rPr>
          <w:rFonts w:ascii="Verdana" w:hAnsi="Verdana" w:cs="Verdana-Italic"/>
          <w:iCs/>
          <w:sz w:val="24"/>
          <w:szCs w:val="20"/>
        </w:rPr>
        <w:t>terminiert</w:t>
      </w:r>
    </w:p>
    <w:p w:rsidR="00FE1BB1" w:rsidRDefault="00FE1BB1" w:rsidP="00FE1BB1">
      <w:pPr>
        <w:pStyle w:val="Listenabsatz"/>
        <w:numPr>
          <w:ilvl w:val="0"/>
          <w:numId w:val="31"/>
        </w:numPr>
        <w:autoSpaceDE w:val="0"/>
        <w:autoSpaceDN w:val="0"/>
        <w:adjustRightInd w:val="0"/>
        <w:spacing w:line="276" w:lineRule="auto"/>
        <w:rPr>
          <w:rFonts w:ascii="Verdana" w:hAnsi="Verdana" w:cs="Verdana-Italic"/>
          <w:iCs/>
          <w:sz w:val="24"/>
          <w:szCs w:val="20"/>
        </w:rPr>
      </w:pPr>
      <w:r w:rsidRPr="00FE1BB1">
        <w:rPr>
          <w:rFonts w:ascii="Verdana" w:hAnsi="Verdana" w:cs="Verdana-Italic"/>
          <w:iCs/>
          <w:sz w:val="24"/>
          <w:szCs w:val="20"/>
        </w:rPr>
        <w:t>„Selbstisolation“ bis zum Ergebnis des PCR-Tests</w:t>
      </w:r>
    </w:p>
    <w:p w:rsidR="00FE1BB1" w:rsidRPr="00FE1BB1" w:rsidRDefault="00FE1BB1" w:rsidP="00FE1BB1">
      <w:pPr>
        <w:autoSpaceDE w:val="0"/>
        <w:autoSpaceDN w:val="0"/>
        <w:adjustRightInd w:val="0"/>
        <w:spacing w:line="276" w:lineRule="auto"/>
        <w:rPr>
          <w:rFonts w:ascii="Verdana" w:hAnsi="Verdana" w:cs="Verdana-Italic"/>
          <w:iCs/>
          <w:sz w:val="24"/>
          <w:szCs w:val="20"/>
        </w:rPr>
      </w:pPr>
    </w:p>
    <w:p w:rsidR="00FE1BB1" w:rsidRDefault="00FE1BB1" w:rsidP="00FE1BB1">
      <w:pPr>
        <w:autoSpaceDE w:val="0"/>
        <w:autoSpaceDN w:val="0"/>
        <w:adjustRightInd w:val="0"/>
        <w:spacing w:line="276" w:lineRule="auto"/>
        <w:rPr>
          <w:rFonts w:ascii="Verdana" w:hAnsi="Verdana" w:cs="Verdana-Italic"/>
          <w:iCs/>
          <w:sz w:val="24"/>
          <w:szCs w:val="20"/>
        </w:rPr>
      </w:pPr>
      <w:r w:rsidRPr="00FE1BB1">
        <w:rPr>
          <w:rFonts w:ascii="Verdana" w:hAnsi="Verdana" w:cs="Verdana-Italic"/>
          <w:iCs/>
          <w:sz w:val="24"/>
          <w:szCs w:val="20"/>
        </w:rPr>
        <w:t xml:space="preserve">Test zu Beginn des Angebots: </w:t>
      </w:r>
    </w:p>
    <w:p w:rsidR="00FE1BB1" w:rsidRDefault="00FE1BB1" w:rsidP="00FE1BB1">
      <w:pPr>
        <w:pStyle w:val="Listenabsatz"/>
        <w:numPr>
          <w:ilvl w:val="0"/>
          <w:numId w:val="32"/>
        </w:numPr>
        <w:autoSpaceDE w:val="0"/>
        <w:autoSpaceDN w:val="0"/>
        <w:adjustRightInd w:val="0"/>
        <w:spacing w:line="276" w:lineRule="auto"/>
        <w:rPr>
          <w:rFonts w:ascii="Verdana" w:hAnsi="Verdana" w:cs="Verdana-Italic"/>
          <w:iCs/>
          <w:sz w:val="24"/>
          <w:szCs w:val="20"/>
        </w:rPr>
      </w:pPr>
      <w:r w:rsidRPr="00FE1BB1">
        <w:rPr>
          <w:rFonts w:ascii="Verdana" w:hAnsi="Verdana" w:cs="Verdana-Italic"/>
          <w:iCs/>
          <w:sz w:val="24"/>
          <w:szCs w:val="20"/>
        </w:rPr>
        <w:t>Zutritt verweigern, ggf. Abholung durch die Eltern organisieren</w:t>
      </w:r>
    </w:p>
    <w:p w:rsidR="00FE1BB1" w:rsidRDefault="00FE1BB1" w:rsidP="00FE1BB1">
      <w:pPr>
        <w:pStyle w:val="Listenabsatz"/>
        <w:numPr>
          <w:ilvl w:val="0"/>
          <w:numId w:val="32"/>
        </w:numPr>
        <w:autoSpaceDE w:val="0"/>
        <w:autoSpaceDN w:val="0"/>
        <w:adjustRightInd w:val="0"/>
        <w:spacing w:line="276" w:lineRule="auto"/>
        <w:rPr>
          <w:rFonts w:ascii="Verdana" w:hAnsi="Verdana" w:cs="Verdana-Italic"/>
          <w:iCs/>
          <w:sz w:val="24"/>
          <w:szCs w:val="20"/>
        </w:rPr>
      </w:pPr>
      <w:r w:rsidRPr="00FE1BB1">
        <w:rPr>
          <w:rFonts w:ascii="Verdana" w:hAnsi="Verdana" w:cs="Verdana-Italic"/>
          <w:iCs/>
          <w:sz w:val="24"/>
          <w:szCs w:val="20"/>
        </w:rPr>
        <w:t xml:space="preserve">Abstand halten, Kontakt zu den anderen </w:t>
      </w:r>
      <w:proofErr w:type="spellStart"/>
      <w:r w:rsidRPr="00FE1BB1">
        <w:rPr>
          <w:rFonts w:ascii="Verdana" w:hAnsi="Verdana" w:cs="Verdana-Italic"/>
          <w:iCs/>
          <w:sz w:val="24"/>
          <w:szCs w:val="20"/>
        </w:rPr>
        <w:t>Teilnehmer:innen</w:t>
      </w:r>
      <w:proofErr w:type="spellEnd"/>
      <w:r w:rsidRPr="00FE1BB1">
        <w:rPr>
          <w:rFonts w:ascii="Verdana" w:hAnsi="Verdana" w:cs="Verdana-Italic"/>
          <w:iCs/>
          <w:sz w:val="24"/>
          <w:szCs w:val="20"/>
        </w:rPr>
        <w:t xml:space="preserve"> vermeiden</w:t>
      </w:r>
    </w:p>
    <w:p w:rsidR="00FE1BB1" w:rsidRDefault="00FE1BB1" w:rsidP="00FE1BB1">
      <w:pPr>
        <w:autoSpaceDE w:val="0"/>
        <w:autoSpaceDN w:val="0"/>
        <w:adjustRightInd w:val="0"/>
        <w:spacing w:line="276" w:lineRule="auto"/>
        <w:rPr>
          <w:rFonts w:ascii="Verdana" w:hAnsi="Verdana" w:cs="Verdana-Italic"/>
          <w:iCs/>
          <w:sz w:val="24"/>
          <w:szCs w:val="20"/>
        </w:rPr>
      </w:pPr>
    </w:p>
    <w:p w:rsidR="00FE1BB1" w:rsidRDefault="00FE1BB1" w:rsidP="00FE1BB1">
      <w:pPr>
        <w:autoSpaceDE w:val="0"/>
        <w:autoSpaceDN w:val="0"/>
        <w:adjustRightInd w:val="0"/>
        <w:spacing w:line="276" w:lineRule="auto"/>
        <w:rPr>
          <w:rFonts w:ascii="Verdana" w:hAnsi="Verdana" w:cs="Verdana-Italic"/>
          <w:iCs/>
          <w:sz w:val="24"/>
          <w:szCs w:val="20"/>
        </w:rPr>
      </w:pPr>
      <w:r w:rsidRPr="00FE1BB1">
        <w:rPr>
          <w:rFonts w:ascii="Verdana" w:hAnsi="Verdana" w:cs="Verdana-Italic"/>
          <w:iCs/>
          <w:sz w:val="24"/>
          <w:szCs w:val="20"/>
        </w:rPr>
        <w:t>Erneuter Test bei mehrtägigen Angeboten:</w:t>
      </w:r>
    </w:p>
    <w:p w:rsidR="00FE1BB1" w:rsidRDefault="00FE1BB1" w:rsidP="00FE1BB1">
      <w:pPr>
        <w:pStyle w:val="Listenabsatz"/>
        <w:numPr>
          <w:ilvl w:val="0"/>
          <w:numId w:val="33"/>
        </w:numPr>
        <w:autoSpaceDE w:val="0"/>
        <w:autoSpaceDN w:val="0"/>
        <w:adjustRightInd w:val="0"/>
        <w:spacing w:line="276" w:lineRule="auto"/>
        <w:rPr>
          <w:rFonts w:ascii="Verdana" w:hAnsi="Verdana" w:cs="Verdana-Italic"/>
          <w:iCs/>
          <w:sz w:val="24"/>
          <w:szCs w:val="20"/>
        </w:rPr>
      </w:pPr>
      <w:r w:rsidRPr="00FE1BB1">
        <w:rPr>
          <w:rFonts w:ascii="Verdana" w:hAnsi="Verdana" w:cs="Verdana-Italic"/>
          <w:iCs/>
          <w:sz w:val="24"/>
          <w:szCs w:val="20"/>
        </w:rPr>
        <w:t>umgehend über das Gesundheitsamt oder eine hausärztliche Praxis einen PCR-Test terminieren, Anweisungen der entsprechenden Stellen umsetzen</w:t>
      </w:r>
    </w:p>
    <w:p w:rsidR="0039103A" w:rsidRPr="00FE1BB1" w:rsidRDefault="00FE1BB1" w:rsidP="00FE1BB1">
      <w:pPr>
        <w:pStyle w:val="Listenabsatz"/>
        <w:numPr>
          <w:ilvl w:val="0"/>
          <w:numId w:val="33"/>
        </w:numPr>
        <w:autoSpaceDE w:val="0"/>
        <w:autoSpaceDN w:val="0"/>
        <w:adjustRightInd w:val="0"/>
        <w:spacing w:line="276" w:lineRule="auto"/>
        <w:rPr>
          <w:rFonts w:ascii="Verdana" w:hAnsi="Verdana" w:cs="Verdana-Italic"/>
          <w:iCs/>
          <w:sz w:val="24"/>
          <w:szCs w:val="20"/>
        </w:rPr>
      </w:pPr>
      <w:r w:rsidRPr="00FE1BB1">
        <w:rPr>
          <w:rFonts w:ascii="Verdana" w:hAnsi="Verdana" w:cs="Verdana-Italic"/>
          <w:iCs/>
          <w:sz w:val="24"/>
          <w:szCs w:val="20"/>
        </w:rPr>
        <w:t>„Absonderungspflicht“ von der Gruppe bis zum Ergebnis des PCR-Tests. ACHTUNG! Die Aufsichtspflicht besteht weiterhin! Bei Zeltl</w:t>
      </w:r>
      <w:r>
        <w:rPr>
          <w:rFonts w:ascii="Verdana" w:hAnsi="Verdana" w:cs="Verdana-Italic"/>
          <w:iCs/>
          <w:sz w:val="24"/>
          <w:szCs w:val="20"/>
        </w:rPr>
        <w:t>agern oder Übernachtungen in Ju</w:t>
      </w:r>
      <w:r w:rsidRPr="00FE1BB1">
        <w:rPr>
          <w:rFonts w:ascii="Verdana" w:hAnsi="Verdana" w:cs="Verdana-Italic"/>
          <w:iCs/>
          <w:sz w:val="24"/>
          <w:szCs w:val="20"/>
        </w:rPr>
        <w:t xml:space="preserve">gendhäusern  wird  dann  kurzfristig  eine  getrennte  Schlafmöglichkeit  benötigt,  die betroffene/n </w:t>
      </w:r>
      <w:proofErr w:type="spellStart"/>
      <w:r w:rsidRPr="00FE1BB1">
        <w:rPr>
          <w:rFonts w:ascii="Verdana" w:hAnsi="Verdana" w:cs="Verdana-Italic"/>
          <w:iCs/>
          <w:sz w:val="24"/>
          <w:szCs w:val="20"/>
        </w:rPr>
        <w:t>Teilnehmer:innen</w:t>
      </w:r>
      <w:proofErr w:type="spellEnd"/>
      <w:r w:rsidRPr="00FE1BB1">
        <w:rPr>
          <w:rFonts w:ascii="Verdana" w:hAnsi="Verdana" w:cs="Verdana-Italic"/>
          <w:iCs/>
          <w:sz w:val="24"/>
          <w:szCs w:val="20"/>
        </w:rPr>
        <w:t xml:space="preserve"> müssen verpflegt und betreut werden. Auch für die Nutzung  von  Sanitärräumen  ist  eine  Regelung  zu  finden.  Auf  die  Einhaltung  von Hygieneregeln ist genauestens zu achten!</w:t>
      </w:r>
    </w:p>
    <w:p w:rsidR="000B34D1" w:rsidRDefault="000B34D1" w:rsidP="004E48B3">
      <w:pPr>
        <w:autoSpaceDE w:val="0"/>
        <w:autoSpaceDN w:val="0"/>
        <w:adjustRightInd w:val="0"/>
        <w:spacing w:line="276" w:lineRule="auto"/>
        <w:rPr>
          <w:rFonts w:ascii="Verdana-Italic" w:hAnsi="Verdana-Italic" w:cs="Verdana-Italic"/>
          <w:iCs/>
          <w:sz w:val="18"/>
          <w:szCs w:val="20"/>
        </w:rPr>
      </w:pPr>
    </w:p>
    <w:p w:rsidR="0044376F" w:rsidRDefault="0044376F" w:rsidP="004E48B3">
      <w:pPr>
        <w:autoSpaceDE w:val="0"/>
        <w:autoSpaceDN w:val="0"/>
        <w:adjustRightInd w:val="0"/>
        <w:spacing w:line="276" w:lineRule="auto"/>
        <w:rPr>
          <w:rFonts w:ascii="Verdana-Italic" w:hAnsi="Verdana-Italic" w:cs="Verdana-Italic"/>
          <w:iCs/>
          <w:sz w:val="18"/>
          <w:szCs w:val="20"/>
        </w:rPr>
      </w:pPr>
    </w:p>
    <w:p w:rsidR="0044376F" w:rsidRPr="0044376F" w:rsidRDefault="0044376F" w:rsidP="004E48B3">
      <w:pPr>
        <w:autoSpaceDE w:val="0"/>
        <w:autoSpaceDN w:val="0"/>
        <w:adjustRightInd w:val="0"/>
        <w:spacing w:line="276" w:lineRule="auto"/>
        <w:rPr>
          <w:rFonts w:ascii="Verdana-Italic" w:hAnsi="Verdana-Italic" w:cs="Verdana-Italic"/>
          <w:iCs/>
          <w:szCs w:val="20"/>
        </w:rPr>
      </w:pPr>
    </w:p>
    <w:p w:rsidR="00BA28A1" w:rsidRPr="0044376F" w:rsidRDefault="000B34D1" w:rsidP="00BA28A1">
      <w:pPr>
        <w:autoSpaceDE w:val="0"/>
        <w:autoSpaceDN w:val="0"/>
        <w:adjustRightInd w:val="0"/>
        <w:spacing w:line="276" w:lineRule="auto"/>
        <w:jc w:val="center"/>
        <w:rPr>
          <w:rFonts w:ascii="Verdana-Italic" w:hAnsi="Verdana-Italic" w:cs="Verdana-Italic"/>
          <w:b/>
          <w:iCs/>
          <w:color w:val="984806" w:themeColor="accent6" w:themeShade="80"/>
          <w:sz w:val="30"/>
          <w:szCs w:val="20"/>
          <w:u w:val="single"/>
        </w:rPr>
      </w:pPr>
      <w:r w:rsidRPr="0044376F">
        <w:rPr>
          <w:rFonts w:ascii="Verdana-Italic" w:hAnsi="Verdana-Italic" w:cs="Verdana-Italic"/>
          <w:b/>
          <w:iCs/>
          <w:color w:val="984806" w:themeColor="accent6" w:themeShade="80"/>
          <w:sz w:val="30"/>
          <w:szCs w:val="20"/>
          <w:u w:val="single"/>
        </w:rPr>
        <w:t>Mustervorlage für ein Schutz-und Hygienekonzept</w:t>
      </w:r>
    </w:p>
    <w:p w:rsidR="00BA28A1" w:rsidRDefault="00BA28A1" w:rsidP="0044376F">
      <w:pPr>
        <w:autoSpaceDE w:val="0"/>
        <w:autoSpaceDN w:val="0"/>
        <w:adjustRightInd w:val="0"/>
        <w:spacing w:line="276" w:lineRule="auto"/>
        <w:rPr>
          <w:rFonts w:ascii="Verdana-Italic" w:hAnsi="Verdana-Italic" w:cs="Verdana-Italic"/>
          <w:iCs/>
          <w:szCs w:val="20"/>
        </w:rPr>
      </w:pPr>
    </w:p>
    <w:p w:rsidR="0044376F" w:rsidRPr="0044376F" w:rsidRDefault="0044376F" w:rsidP="0044376F">
      <w:pPr>
        <w:autoSpaceDE w:val="0"/>
        <w:autoSpaceDN w:val="0"/>
        <w:adjustRightInd w:val="0"/>
        <w:spacing w:line="276" w:lineRule="auto"/>
        <w:rPr>
          <w:rFonts w:ascii="Verdana-Italic" w:hAnsi="Verdana-Italic" w:cs="Verdana-Italic"/>
          <w:iCs/>
          <w:szCs w:val="20"/>
        </w:rPr>
      </w:pPr>
    </w:p>
    <w:p w:rsidR="00BA28A1" w:rsidRPr="0044376F" w:rsidRDefault="000B34D1" w:rsidP="0044376F">
      <w:pPr>
        <w:autoSpaceDE w:val="0"/>
        <w:autoSpaceDN w:val="0"/>
        <w:adjustRightInd w:val="0"/>
        <w:spacing w:line="276" w:lineRule="auto"/>
        <w:rPr>
          <w:rFonts w:ascii="Verdana-Italic" w:hAnsi="Verdana-Italic" w:cs="Verdana-Italic"/>
          <w:iCs/>
          <w:szCs w:val="20"/>
        </w:rPr>
      </w:pPr>
      <w:r w:rsidRPr="0044376F">
        <w:rPr>
          <w:rFonts w:ascii="Verdana-Italic" w:hAnsi="Verdana-Italic" w:cs="Verdana-Italic"/>
          <w:iCs/>
          <w:szCs w:val="20"/>
        </w:rPr>
        <w:t>Die Mustervorlage „Schutz-und Hygienekonzepte für Angebote der Jugendarbeit“ auf den folgenden Seiten ist mit dem Gesundheitsamt abgestimmt.</w:t>
      </w:r>
    </w:p>
    <w:p w:rsidR="00BA28A1" w:rsidRPr="0044376F" w:rsidRDefault="00BA28A1" w:rsidP="0044376F">
      <w:pPr>
        <w:autoSpaceDE w:val="0"/>
        <w:autoSpaceDN w:val="0"/>
        <w:adjustRightInd w:val="0"/>
        <w:spacing w:line="276" w:lineRule="auto"/>
        <w:rPr>
          <w:rFonts w:ascii="Verdana-Italic" w:hAnsi="Verdana-Italic" w:cs="Verdana-Italic"/>
          <w:iCs/>
          <w:szCs w:val="20"/>
        </w:rPr>
      </w:pPr>
    </w:p>
    <w:p w:rsidR="00BA28A1" w:rsidRPr="0044376F" w:rsidRDefault="000B34D1" w:rsidP="0044376F">
      <w:pPr>
        <w:autoSpaceDE w:val="0"/>
        <w:autoSpaceDN w:val="0"/>
        <w:adjustRightInd w:val="0"/>
        <w:spacing w:line="276" w:lineRule="auto"/>
        <w:rPr>
          <w:rFonts w:ascii="Verdana-Italic" w:hAnsi="Verdana-Italic" w:cs="Verdana-Italic"/>
          <w:iCs/>
          <w:szCs w:val="20"/>
        </w:rPr>
      </w:pPr>
      <w:r w:rsidRPr="0044376F">
        <w:rPr>
          <w:rFonts w:ascii="Verdana-Italic" w:hAnsi="Verdana-Italic" w:cs="Verdana-Italic"/>
          <w:iCs/>
          <w:szCs w:val="20"/>
        </w:rPr>
        <w:t>Das Muster eignet sich vor allem für kurze Angebote über einen Zeitraum von ca. 2-3 Stunden (einzelne Gruppenstunde, einzelne Maßnahme im Ferienprogramm usw.).</w:t>
      </w:r>
    </w:p>
    <w:p w:rsidR="00BA28A1" w:rsidRPr="0044376F" w:rsidRDefault="00BA28A1" w:rsidP="0044376F">
      <w:pPr>
        <w:autoSpaceDE w:val="0"/>
        <w:autoSpaceDN w:val="0"/>
        <w:adjustRightInd w:val="0"/>
        <w:spacing w:line="276" w:lineRule="auto"/>
        <w:rPr>
          <w:rFonts w:ascii="Verdana-Italic" w:hAnsi="Verdana-Italic" w:cs="Verdana-Italic"/>
          <w:iCs/>
          <w:szCs w:val="20"/>
        </w:rPr>
      </w:pPr>
    </w:p>
    <w:p w:rsidR="00BA28A1" w:rsidRDefault="000B34D1" w:rsidP="0044376F">
      <w:pPr>
        <w:autoSpaceDE w:val="0"/>
        <w:autoSpaceDN w:val="0"/>
        <w:adjustRightInd w:val="0"/>
        <w:spacing w:line="276" w:lineRule="auto"/>
        <w:rPr>
          <w:rFonts w:ascii="Verdana-Italic" w:hAnsi="Verdana-Italic" w:cs="Verdana-Italic"/>
          <w:iCs/>
          <w:szCs w:val="20"/>
        </w:rPr>
      </w:pPr>
      <w:r w:rsidRPr="0044376F">
        <w:rPr>
          <w:rFonts w:ascii="Verdana-Italic" w:hAnsi="Verdana-Italic" w:cs="Verdana-Italic"/>
          <w:iCs/>
          <w:szCs w:val="20"/>
        </w:rPr>
        <w:t xml:space="preserve">Der Veranstalter des Angebots der Jugendarbeit hat das beiliegende Musterkonzept zum Gesundheitsschutz und zur Hygiene </w:t>
      </w:r>
    </w:p>
    <w:p w:rsidR="0044376F" w:rsidRPr="0044376F" w:rsidRDefault="0044376F" w:rsidP="0044376F">
      <w:pPr>
        <w:autoSpaceDE w:val="0"/>
        <w:autoSpaceDN w:val="0"/>
        <w:adjustRightInd w:val="0"/>
        <w:spacing w:line="276" w:lineRule="auto"/>
        <w:rPr>
          <w:rFonts w:ascii="Verdana-Italic" w:hAnsi="Verdana-Italic" w:cs="Verdana-Italic"/>
          <w:iCs/>
          <w:szCs w:val="20"/>
        </w:rPr>
      </w:pPr>
    </w:p>
    <w:p w:rsidR="00BA28A1" w:rsidRPr="0044376F" w:rsidRDefault="000B34D1" w:rsidP="0044376F">
      <w:pPr>
        <w:pStyle w:val="Listenabsatz"/>
        <w:numPr>
          <w:ilvl w:val="0"/>
          <w:numId w:val="22"/>
        </w:numPr>
        <w:autoSpaceDE w:val="0"/>
        <w:autoSpaceDN w:val="0"/>
        <w:adjustRightInd w:val="0"/>
        <w:spacing w:line="276" w:lineRule="auto"/>
        <w:rPr>
          <w:rFonts w:ascii="Verdana-Italic" w:hAnsi="Verdana-Italic" w:cs="Verdana-Italic"/>
          <w:iCs/>
          <w:szCs w:val="20"/>
        </w:rPr>
      </w:pPr>
      <w:r w:rsidRPr="0044376F">
        <w:rPr>
          <w:rFonts w:ascii="Verdana-Italic" w:hAnsi="Verdana-Italic" w:cs="Verdana-Italic"/>
          <w:iCs/>
          <w:szCs w:val="20"/>
        </w:rPr>
        <w:t>eigenverantwortlic</w:t>
      </w:r>
      <w:r w:rsidR="00BA28A1" w:rsidRPr="0044376F">
        <w:rPr>
          <w:rFonts w:ascii="Verdana-Italic" w:hAnsi="Verdana-Italic" w:cs="Verdana-Italic"/>
          <w:iCs/>
          <w:szCs w:val="20"/>
        </w:rPr>
        <w:t xml:space="preserve">h auf die Aktualität zu prüfen </w:t>
      </w:r>
    </w:p>
    <w:p w:rsidR="00BA28A1" w:rsidRPr="0044376F" w:rsidRDefault="00BA28A1" w:rsidP="0044376F">
      <w:pPr>
        <w:pStyle w:val="Listenabsatz"/>
        <w:numPr>
          <w:ilvl w:val="0"/>
          <w:numId w:val="22"/>
        </w:numPr>
        <w:autoSpaceDE w:val="0"/>
        <w:autoSpaceDN w:val="0"/>
        <w:adjustRightInd w:val="0"/>
        <w:spacing w:line="276" w:lineRule="auto"/>
        <w:rPr>
          <w:rFonts w:ascii="Verdana-Italic" w:hAnsi="Verdana-Italic" w:cs="Verdana-Italic"/>
          <w:iCs/>
          <w:szCs w:val="20"/>
        </w:rPr>
      </w:pPr>
      <w:r w:rsidRPr="0044376F">
        <w:rPr>
          <w:rFonts w:ascii="Verdana-Italic" w:hAnsi="Verdana-Italic" w:cs="Verdana-Italic"/>
          <w:iCs/>
          <w:szCs w:val="20"/>
        </w:rPr>
        <w:t>u</w:t>
      </w:r>
      <w:r w:rsidR="000B34D1" w:rsidRPr="0044376F">
        <w:rPr>
          <w:rFonts w:ascii="Verdana-Italic" w:hAnsi="Verdana-Italic" w:cs="Verdana-Italic"/>
          <w:iCs/>
          <w:szCs w:val="20"/>
        </w:rPr>
        <w:t xml:space="preserve">nd auf die konkreten örtlichen und inhaltlichen Voraussetzungen anzupassen. </w:t>
      </w:r>
    </w:p>
    <w:p w:rsidR="00BA28A1" w:rsidRDefault="00BA28A1" w:rsidP="0044376F">
      <w:pPr>
        <w:autoSpaceDE w:val="0"/>
        <w:autoSpaceDN w:val="0"/>
        <w:adjustRightInd w:val="0"/>
        <w:spacing w:line="276" w:lineRule="auto"/>
        <w:rPr>
          <w:rFonts w:ascii="Verdana-Italic" w:hAnsi="Verdana-Italic" w:cs="Verdana-Italic"/>
          <w:iCs/>
          <w:szCs w:val="20"/>
        </w:rPr>
      </w:pPr>
    </w:p>
    <w:p w:rsidR="0044376F" w:rsidRPr="0044376F" w:rsidRDefault="0044376F" w:rsidP="0044376F">
      <w:pPr>
        <w:autoSpaceDE w:val="0"/>
        <w:autoSpaceDN w:val="0"/>
        <w:adjustRightInd w:val="0"/>
        <w:spacing w:line="276" w:lineRule="auto"/>
        <w:rPr>
          <w:rFonts w:ascii="Verdana-Italic" w:hAnsi="Verdana-Italic" w:cs="Verdana-Italic"/>
          <w:iCs/>
          <w:szCs w:val="20"/>
        </w:rPr>
      </w:pPr>
    </w:p>
    <w:p w:rsidR="00A06964" w:rsidRDefault="000B34D1" w:rsidP="0044376F">
      <w:pPr>
        <w:autoSpaceDE w:val="0"/>
        <w:autoSpaceDN w:val="0"/>
        <w:adjustRightInd w:val="0"/>
        <w:spacing w:line="276" w:lineRule="auto"/>
        <w:rPr>
          <w:rFonts w:ascii="Verdana-Italic" w:hAnsi="Verdana-Italic" w:cs="Verdana-Italic"/>
          <w:iCs/>
          <w:szCs w:val="20"/>
        </w:rPr>
      </w:pPr>
      <w:r w:rsidRPr="0044376F">
        <w:rPr>
          <w:rFonts w:ascii="Verdana-Italic" w:hAnsi="Verdana-Italic" w:cs="Verdana-Italic"/>
          <w:iCs/>
          <w:szCs w:val="20"/>
        </w:rPr>
        <w:t>Das Schutz-und Hygienekonzept für Angebote der Jugendarbeit ergänzt</w:t>
      </w:r>
      <w:r w:rsidR="00BA28A1" w:rsidRPr="0044376F">
        <w:rPr>
          <w:rFonts w:ascii="Verdana-Italic" w:hAnsi="Verdana-Italic" w:cs="Verdana-Italic"/>
          <w:iCs/>
          <w:szCs w:val="20"/>
        </w:rPr>
        <w:t xml:space="preserve"> bestehende Re</w:t>
      </w:r>
      <w:r w:rsidR="0044376F" w:rsidRPr="0044376F">
        <w:rPr>
          <w:rFonts w:ascii="Verdana-Italic" w:hAnsi="Verdana-Italic" w:cs="Verdana-Italic"/>
          <w:iCs/>
          <w:szCs w:val="20"/>
        </w:rPr>
        <w:t xml:space="preserve">gelungen,  die  im </w:t>
      </w:r>
      <w:r w:rsidRPr="0044376F">
        <w:rPr>
          <w:rFonts w:ascii="Verdana-Italic" w:hAnsi="Verdana-Italic" w:cs="Verdana-Italic"/>
          <w:iCs/>
          <w:szCs w:val="20"/>
        </w:rPr>
        <w:t>Rahmen  der  Jugendarbeit/  Aufsichts-und Verkehrssicherungspflicht grundsätzlich zu beachten sind (z. B.</w:t>
      </w:r>
      <w:r w:rsidR="00BA28A1" w:rsidRPr="0044376F">
        <w:rPr>
          <w:rFonts w:ascii="Verdana-Italic" w:hAnsi="Verdana-Italic" w:cs="Verdana-Italic"/>
          <w:iCs/>
          <w:szCs w:val="20"/>
        </w:rPr>
        <w:t xml:space="preserve"> zur Lebensmittelhygiene, Erste </w:t>
      </w:r>
      <w:r w:rsidRPr="0044376F">
        <w:rPr>
          <w:rFonts w:ascii="Verdana-Italic" w:hAnsi="Verdana-Italic" w:cs="Verdana-Italic"/>
          <w:iCs/>
          <w:szCs w:val="20"/>
        </w:rPr>
        <w:t>Hilfe, Foto-</w:t>
      </w:r>
      <w:r w:rsidR="00BA28A1" w:rsidRPr="0044376F">
        <w:rPr>
          <w:rFonts w:ascii="Verdana-Italic" w:hAnsi="Verdana-Italic" w:cs="Verdana-Italic"/>
          <w:iCs/>
          <w:szCs w:val="20"/>
        </w:rPr>
        <w:t xml:space="preserve"> und Vi</w:t>
      </w:r>
      <w:r w:rsidRPr="0044376F">
        <w:rPr>
          <w:rFonts w:ascii="Verdana-Italic" w:hAnsi="Verdana-Italic" w:cs="Verdana-Italic"/>
          <w:iCs/>
          <w:szCs w:val="20"/>
        </w:rPr>
        <w:t>deoaufnahmen, Badeaufsicht...).</w:t>
      </w:r>
    </w:p>
    <w:p w:rsidR="00127C1B" w:rsidRDefault="00127C1B" w:rsidP="0044376F">
      <w:pPr>
        <w:autoSpaceDE w:val="0"/>
        <w:autoSpaceDN w:val="0"/>
        <w:adjustRightInd w:val="0"/>
        <w:spacing w:line="276" w:lineRule="auto"/>
        <w:rPr>
          <w:rFonts w:ascii="Verdana-Italic" w:hAnsi="Verdana-Italic" w:cs="Verdana-Italic"/>
          <w:iCs/>
          <w:szCs w:val="20"/>
        </w:rPr>
      </w:pPr>
    </w:p>
    <w:p w:rsidR="00127C1B" w:rsidRDefault="00127C1B" w:rsidP="0044376F">
      <w:pPr>
        <w:autoSpaceDE w:val="0"/>
        <w:autoSpaceDN w:val="0"/>
        <w:adjustRightInd w:val="0"/>
        <w:spacing w:line="276" w:lineRule="auto"/>
        <w:rPr>
          <w:rFonts w:ascii="Verdana-Italic" w:hAnsi="Verdana-Italic" w:cs="Verdana-Italic"/>
          <w:iCs/>
          <w:szCs w:val="20"/>
        </w:rPr>
      </w:pPr>
    </w:p>
    <w:p w:rsidR="00127C1B" w:rsidRDefault="00127C1B" w:rsidP="0044376F">
      <w:pPr>
        <w:autoSpaceDE w:val="0"/>
        <w:autoSpaceDN w:val="0"/>
        <w:adjustRightInd w:val="0"/>
        <w:spacing w:line="276" w:lineRule="auto"/>
        <w:rPr>
          <w:rFonts w:ascii="Verdana-Italic" w:hAnsi="Verdana-Italic" w:cs="Verdana-Italic"/>
          <w:iCs/>
          <w:szCs w:val="20"/>
        </w:rPr>
      </w:pPr>
    </w:p>
    <w:p w:rsidR="00127C1B" w:rsidRDefault="00127C1B" w:rsidP="0044376F">
      <w:pPr>
        <w:autoSpaceDE w:val="0"/>
        <w:autoSpaceDN w:val="0"/>
        <w:adjustRightInd w:val="0"/>
        <w:spacing w:line="276" w:lineRule="auto"/>
        <w:rPr>
          <w:rFonts w:ascii="Verdana-Italic" w:hAnsi="Verdana-Italic" w:cs="Verdana-Italic"/>
          <w:iCs/>
          <w:szCs w:val="20"/>
        </w:rPr>
      </w:pPr>
    </w:p>
    <w:p w:rsidR="00127C1B" w:rsidRPr="00127C1B" w:rsidRDefault="00127C1B" w:rsidP="00127C1B">
      <w:pPr>
        <w:pStyle w:val="Listenabsatz"/>
        <w:numPr>
          <w:ilvl w:val="0"/>
          <w:numId w:val="28"/>
        </w:numPr>
        <w:autoSpaceDE w:val="0"/>
        <w:autoSpaceDN w:val="0"/>
        <w:adjustRightInd w:val="0"/>
        <w:spacing w:line="276" w:lineRule="auto"/>
        <w:rPr>
          <w:rFonts w:ascii="Verdana-Italic" w:hAnsi="Verdana-Italic" w:cs="Verdana-Italic"/>
          <w:iCs/>
          <w:szCs w:val="20"/>
        </w:rPr>
        <w:sectPr w:rsidR="00127C1B" w:rsidRPr="00127C1B" w:rsidSect="004F6B02">
          <w:headerReference w:type="default" r:id="rId23"/>
          <w:headerReference w:type="first" r:id="rId24"/>
          <w:pgSz w:w="11906" w:h="16838"/>
          <w:pgMar w:top="1417" w:right="1417" w:bottom="1134" w:left="1417" w:header="708" w:footer="708" w:gutter="0"/>
          <w:cols w:space="708"/>
          <w:titlePg/>
          <w:docGrid w:linePitch="360"/>
        </w:sectPr>
      </w:pPr>
      <w:r w:rsidRPr="00127C1B">
        <w:rPr>
          <w:rFonts w:ascii="Verdana-Italic" w:hAnsi="Verdana-Italic" w:cs="Verdana-Italic"/>
          <w:iCs/>
          <w:szCs w:val="20"/>
        </w:rPr>
        <w:t>Schutz-</w:t>
      </w:r>
      <w:r>
        <w:rPr>
          <w:rFonts w:ascii="Verdana-Italic" w:hAnsi="Verdana-Italic" w:cs="Verdana-Italic"/>
          <w:iCs/>
          <w:szCs w:val="20"/>
        </w:rPr>
        <w:t xml:space="preserve"> </w:t>
      </w:r>
      <w:r w:rsidRPr="00127C1B">
        <w:rPr>
          <w:rFonts w:ascii="Verdana-Italic" w:hAnsi="Verdana-Italic" w:cs="Verdana-Italic"/>
          <w:iCs/>
          <w:szCs w:val="20"/>
        </w:rPr>
        <w:t xml:space="preserve">und Hygienekonzepte für mehrtägige Maßnahmen mit </w:t>
      </w:r>
      <w:r>
        <w:rPr>
          <w:rFonts w:ascii="Verdana-Italic" w:hAnsi="Verdana-Italic" w:cs="Verdana-Italic"/>
          <w:iCs/>
          <w:szCs w:val="20"/>
        </w:rPr>
        <w:t>Übernachtung sind um</w:t>
      </w:r>
      <w:r w:rsidRPr="00127C1B">
        <w:rPr>
          <w:rFonts w:ascii="Verdana-Italic" w:hAnsi="Verdana-Italic" w:cs="Verdana-Italic"/>
          <w:iCs/>
          <w:szCs w:val="20"/>
        </w:rPr>
        <w:t xml:space="preserve">fangreicher und müssen die Punkte Übernachtung, Verpflegung, Test auf </w:t>
      </w:r>
      <w:proofErr w:type="spellStart"/>
      <w:r w:rsidRPr="00127C1B">
        <w:rPr>
          <w:rFonts w:ascii="Verdana-Italic" w:hAnsi="Verdana-Italic" w:cs="Verdana-Italic"/>
          <w:iCs/>
          <w:szCs w:val="20"/>
        </w:rPr>
        <w:t>Coronavirus</w:t>
      </w:r>
      <w:proofErr w:type="spellEnd"/>
      <w:r w:rsidRPr="00127C1B">
        <w:rPr>
          <w:rFonts w:ascii="Verdana-Italic" w:hAnsi="Verdana-Italic" w:cs="Verdana-Italic"/>
          <w:iCs/>
          <w:szCs w:val="20"/>
        </w:rPr>
        <w:t xml:space="preserve"> SARS-CoV-2 usw. enthalten!</w:t>
      </w:r>
    </w:p>
    <w:p w:rsidR="004E48B3" w:rsidRPr="002F21FA" w:rsidRDefault="004E48B3" w:rsidP="004E48B3">
      <w:pPr>
        <w:autoSpaceDE w:val="0"/>
        <w:autoSpaceDN w:val="0"/>
        <w:adjustRightInd w:val="0"/>
        <w:spacing w:line="240" w:lineRule="auto"/>
        <w:jc w:val="left"/>
        <w:rPr>
          <w:rFonts w:ascii="Verdana" w:hAnsi="Verdana" w:cs="Verdana"/>
          <w:sz w:val="18"/>
          <w:szCs w:val="20"/>
        </w:rPr>
      </w:pPr>
      <w:r w:rsidRPr="002F21FA">
        <w:rPr>
          <w:rFonts w:ascii="Verdana" w:hAnsi="Verdana" w:cs="Verdana"/>
          <w:sz w:val="18"/>
          <w:szCs w:val="20"/>
        </w:rPr>
        <w:lastRenderedPageBreak/>
        <w:t>(muss in ausgedruckter Form während des Angebots der Jugendarbeit vorliegen und</w:t>
      </w:r>
    </w:p>
    <w:p w:rsidR="004E48B3" w:rsidRPr="002F21FA" w:rsidRDefault="004E48B3" w:rsidP="004E48B3">
      <w:pPr>
        <w:autoSpaceDE w:val="0"/>
        <w:autoSpaceDN w:val="0"/>
        <w:adjustRightInd w:val="0"/>
        <w:spacing w:line="240" w:lineRule="auto"/>
        <w:jc w:val="left"/>
        <w:rPr>
          <w:rFonts w:ascii="Verdana" w:hAnsi="Verdana" w:cs="Verdana"/>
          <w:sz w:val="18"/>
          <w:szCs w:val="20"/>
        </w:rPr>
      </w:pPr>
      <w:r w:rsidRPr="002F21FA">
        <w:rPr>
          <w:rFonts w:ascii="Verdana" w:hAnsi="Verdana" w:cs="Verdana"/>
          <w:sz w:val="18"/>
          <w:szCs w:val="20"/>
        </w:rPr>
        <w:t>mind. einen Monat beim Veranstalter aufbewahrt werden)</w:t>
      </w:r>
    </w:p>
    <w:p w:rsidR="000C4A5F" w:rsidRDefault="000C4A5F" w:rsidP="004E48B3">
      <w:pPr>
        <w:autoSpaceDE w:val="0"/>
        <w:autoSpaceDN w:val="0"/>
        <w:adjustRightInd w:val="0"/>
        <w:spacing w:line="240" w:lineRule="auto"/>
        <w:jc w:val="left"/>
        <w:rPr>
          <w:rFonts w:ascii="Verdana" w:hAnsi="Verdana" w:cs="Verdana"/>
          <w:sz w:val="18"/>
          <w:szCs w:val="20"/>
        </w:rPr>
      </w:pPr>
    </w:p>
    <w:p w:rsidR="002F21FA" w:rsidRDefault="002F21FA" w:rsidP="004E48B3">
      <w:pPr>
        <w:autoSpaceDE w:val="0"/>
        <w:autoSpaceDN w:val="0"/>
        <w:adjustRightInd w:val="0"/>
        <w:spacing w:line="240" w:lineRule="auto"/>
        <w:jc w:val="left"/>
        <w:rPr>
          <w:rFonts w:ascii="Verdana" w:hAnsi="Verdana" w:cs="Verdana"/>
          <w:sz w:val="18"/>
          <w:szCs w:val="20"/>
        </w:rPr>
      </w:pPr>
    </w:p>
    <w:p w:rsidR="002F21FA" w:rsidRPr="002F21FA" w:rsidRDefault="002F21FA" w:rsidP="004E48B3">
      <w:pPr>
        <w:autoSpaceDE w:val="0"/>
        <w:autoSpaceDN w:val="0"/>
        <w:adjustRightInd w:val="0"/>
        <w:spacing w:line="240" w:lineRule="auto"/>
        <w:jc w:val="left"/>
        <w:rPr>
          <w:rFonts w:ascii="Verdana" w:hAnsi="Verdana" w:cs="Verdana"/>
          <w:sz w:val="18"/>
          <w:szCs w:val="20"/>
        </w:rPr>
      </w:pPr>
    </w:p>
    <w:tbl>
      <w:tblPr>
        <w:tblStyle w:val="Tabellenraster"/>
        <w:tblW w:w="0" w:type="auto"/>
        <w:tblLook w:val="04A0" w:firstRow="1" w:lastRow="0" w:firstColumn="1" w:lastColumn="0" w:noHBand="0" w:noVBand="1"/>
      </w:tblPr>
      <w:tblGrid>
        <w:gridCol w:w="3070"/>
        <w:gridCol w:w="3071"/>
        <w:gridCol w:w="3071"/>
      </w:tblGrid>
      <w:tr w:rsidR="00527CF0" w:rsidRPr="002F21FA" w:rsidTr="00F824E9">
        <w:trPr>
          <w:trHeight w:val="567"/>
        </w:trPr>
        <w:tc>
          <w:tcPr>
            <w:tcW w:w="9212" w:type="dxa"/>
            <w:gridSpan w:val="3"/>
            <w:shd w:val="clear" w:color="auto" w:fill="8DB3E2" w:themeFill="text2" w:themeFillTint="66"/>
            <w:vAlign w:val="center"/>
          </w:tcPr>
          <w:p w:rsidR="00CE5A6C" w:rsidRPr="002F21FA" w:rsidRDefault="00CE5A6C" w:rsidP="00507332">
            <w:pPr>
              <w:autoSpaceDE w:val="0"/>
              <w:autoSpaceDN w:val="0"/>
              <w:adjustRightInd w:val="0"/>
              <w:jc w:val="left"/>
              <w:rPr>
                <w:rFonts w:ascii="Verdana-Bold" w:hAnsi="Verdana-Bold" w:cs="Verdana-Bold"/>
                <w:b/>
                <w:bCs/>
                <w:sz w:val="18"/>
                <w:szCs w:val="20"/>
              </w:rPr>
            </w:pPr>
            <w:r w:rsidRPr="002F21FA">
              <w:rPr>
                <w:rFonts w:ascii="Verdana-Bold" w:hAnsi="Verdana-Bold" w:cs="Verdana-Bold"/>
                <w:b/>
                <w:bCs/>
                <w:sz w:val="18"/>
                <w:szCs w:val="20"/>
              </w:rPr>
              <w:t>Für folgendes Angebot der Jugendarbeit:</w:t>
            </w:r>
          </w:p>
        </w:tc>
      </w:tr>
      <w:tr w:rsidR="00527CF0" w:rsidRPr="002F21FA" w:rsidTr="00507332">
        <w:trPr>
          <w:trHeight w:val="567"/>
        </w:trPr>
        <w:tc>
          <w:tcPr>
            <w:tcW w:w="9212" w:type="dxa"/>
            <w:gridSpan w:val="3"/>
            <w:vAlign w:val="center"/>
          </w:tcPr>
          <w:p w:rsidR="00CE5A6C" w:rsidRDefault="00CE5A6C" w:rsidP="00CE5A6C">
            <w:pPr>
              <w:autoSpaceDE w:val="0"/>
              <w:autoSpaceDN w:val="0"/>
              <w:adjustRightInd w:val="0"/>
              <w:jc w:val="left"/>
              <w:rPr>
                <w:rFonts w:ascii="Verdana" w:hAnsi="Verdana" w:cs="Verdana"/>
                <w:sz w:val="18"/>
                <w:szCs w:val="20"/>
              </w:rPr>
            </w:pPr>
          </w:p>
          <w:p w:rsidR="006431AE" w:rsidRPr="002F21FA" w:rsidRDefault="006431AE" w:rsidP="00CE5A6C">
            <w:pPr>
              <w:autoSpaceDE w:val="0"/>
              <w:autoSpaceDN w:val="0"/>
              <w:adjustRightInd w:val="0"/>
              <w:jc w:val="left"/>
              <w:rPr>
                <w:rFonts w:ascii="Verdana" w:hAnsi="Verdana" w:cs="Verdana"/>
                <w:sz w:val="18"/>
                <w:szCs w:val="20"/>
              </w:rPr>
            </w:pPr>
          </w:p>
        </w:tc>
      </w:tr>
      <w:tr w:rsidR="00527CF0" w:rsidRPr="002F21FA" w:rsidTr="00F824E9">
        <w:trPr>
          <w:trHeight w:val="567"/>
        </w:trPr>
        <w:tc>
          <w:tcPr>
            <w:tcW w:w="3070" w:type="dxa"/>
            <w:shd w:val="clear" w:color="auto" w:fill="8DB3E2" w:themeFill="text2" w:themeFillTint="66"/>
            <w:vAlign w:val="center"/>
          </w:tcPr>
          <w:p w:rsidR="00527CF0" w:rsidRPr="002F21FA" w:rsidRDefault="00CE5A6C" w:rsidP="00CE5A6C">
            <w:pPr>
              <w:autoSpaceDE w:val="0"/>
              <w:autoSpaceDN w:val="0"/>
              <w:adjustRightInd w:val="0"/>
              <w:jc w:val="left"/>
              <w:rPr>
                <w:rFonts w:ascii="Verdana" w:hAnsi="Verdana" w:cs="Verdana"/>
                <w:sz w:val="18"/>
                <w:szCs w:val="20"/>
              </w:rPr>
            </w:pPr>
            <w:r w:rsidRPr="002F21FA">
              <w:rPr>
                <w:rFonts w:ascii="Verdana-Bold" w:hAnsi="Verdana-Bold" w:cs="Verdana-Bold"/>
                <w:b/>
                <w:bCs/>
                <w:sz w:val="18"/>
                <w:szCs w:val="20"/>
              </w:rPr>
              <w:t>Datum:</w:t>
            </w:r>
          </w:p>
        </w:tc>
        <w:tc>
          <w:tcPr>
            <w:tcW w:w="3071" w:type="dxa"/>
            <w:shd w:val="clear" w:color="auto" w:fill="8DB3E2" w:themeFill="text2" w:themeFillTint="66"/>
            <w:vAlign w:val="center"/>
          </w:tcPr>
          <w:p w:rsidR="00527CF0" w:rsidRPr="002F21FA" w:rsidRDefault="00CE5A6C" w:rsidP="00CE5A6C">
            <w:pPr>
              <w:autoSpaceDE w:val="0"/>
              <w:autoSpaceDN w:val="0"/>
              <w:adjustRightInd w:val="0"/>
              <w:jc w:val="left"/>
              <w:rPr>
                <w:rFonts w:ascii="Verdana" w:hAnsi="Verdana" w:cs="Verdana"/>
                <w:sz w:val="18"/>
                <w:szCs w:val="20"/>
              </w:rPr>
            </w:pPr>
            <w:r w:rsidRPr="002F21FA">
              <w:rPr>
                <w:rFonts w:ascii="Verdana-Bold" w:hAnsi="Verdana-Bold" w:cs="Verdana-Bold"/>
                <w:b/>
                <w:bCs/>
                <w:sz w:val="18"/>
                <w:szCs w:val="20"/>
              </w:rPr>
              <w:t>Uhrzeit von:</w:t>
            </w:r>
          </w:p>
        </w:tc>
        <w:tc>
          <w:tcPr>
            <w:tcW w:w="3071" w:type="dxa"/>
            <w:shd w:val="clear" w:color="auto" w:fill="8DB3E2" w:themeFill="text2" w:themeFillTint="66"/>
            <w:vAlign w:val="center"/>
          </w:tcPr>
          <w:p w:rsidR="00CE5A6C" w:rsidRPr="002F21FA" w:rsidRDefault="00CE5A6C" w:rsidP="00CE5A6C">
            <w:pPr>
              <w:autoSpaceDE w:val="0"/>
              <w:autoSpaceDN w:val="0"/>
              <w:adjustRightInd w:val="0"/>
              <w:jc w:val="left"/>
              <w:rPr>
                <w:rFonts w:ascii="Verdana-Bold" w:hAnsi="Verdana-Bold" w:cs="Verdana-Bold"/>
                <w:b/>
                <w:bCs/>
                <w:sz w:val="18"/>
                <w:szCs w:val="20"/>
              </w:rPr>
            </w:pPr>
            <w:r w:rsidRPr="002F21FA">
              <w:rPr>
                <w:rFonts w:ascii="Verdana-Bold" w:hAnsi="Verdana-Bold" w:cs="Verdana-Bold"/>
                <w:b/>
                <w:bCs/>
                <w:sz w:val="18"/>
                <w:szCs w:val="20"/>
              </w:rPr>
              <w:t>Uhrzeit bis:</w:t>
            </w:r>
          </w:p>
        </w:tc>
      </w:tr>
      <w:tr w:rsidR="00527CF0" w:rsidRPr="002F21FA" w:rsidTr="00507332">
        <w:trPr>
          <w:trHeight w:val="567"/>
        </w:trPr>
        <w:tc>
          <w:tcPr>
            <w:tcW w:w="3070" w:type="dxa"/>
            <w:vAlign w:val="center"/>
          </w:tcPr>
          <w:p w:rsidR="00CE5A6C" w:rsidRPr="002F21FA" w:rsidRDefault="00CE5A6C" w:rsidP="00CE5A6C">
            <w:pPr>
              <w:autoSpaceDE w:val="0"/>
              <w:autoSpaceDN w:val="0"/>
              <w:adjustRightInd w:val="0"/>
              <w:jc w:val="left"/>
              <w:rPr>
                <w:rFonts w:ascii="Verdana" w:hAnsi="Verdana" w:cs="Verdana"/>
                <w:sz w:val="18"/>
                <w:szCs w:val="20"/>
              </w:rPr>
            </w:pPr>
          </w:p>
        </w:tc>
        <w:tc>
          <w:tcPr>
            <w:tcW w:w="3071" w:type="dxa"/>
            <w:vAlign w:val="center"/>
          </w:tcPr>
          <w:p w:rsidR="00527CF0" w:rsidRPr="002F21FA" w:rsidRDefault="00527CF0" w:rsidP="00CE5A6C">
            <w:pPr>
              <w:autoSpaceDE w:val="0"/>
              <w:autoSpaceDN w:val="0"/>
              <w:adjustRightInd w:val="0"/>
              <w:jc w:val="left"/>
              <w:rPr>
                <w:rFonts w:ascii="Verdana" w:hAnsi="Verdana" w:cs="Verdana"/>
                <w:sz w:val="18"/>
                <w:szCs w:val="20"/>
              </w:rPr>
            </w:pPr>
          </w:p>
        </w:tc>
        <w:tc>
          <w:tcPr>
            <w:tcW w:w="3071" w:type="dxa"/>
            <w:vAlign w:val="center"/>
          </w:tcPr>
          <w:p w:rsidR="00527CF0" w:rsidRPr="002F21FA" w:rsidRDefault="00527CF0" w:rsidP="00CE5A6C">
            <w:pPr>
              <w:autoSpaceDE w:val="0"/>
              <w:autoSpaceDN w:val="0"/>
              <w:adjustRightInd w:val="0"/>
              <w:jc w:val="left"/>
              <w:rPr>
                <w:rFonts w:ascii="Verdana" w:hAnsi="Verdana" w:cs="Verdana"/>
                <w:sz w:val="18"/>
                <w:szCs w:val="20"/>
              </w:rPr>
            </w:pPr>
          </w:p>
        </w:tc>
      </w:tr>
      <w:tr w:rsidR="00527CF0" w:rsidRPr="002F21FA" w:rsidTr="00F824E9">
        <w:trPr>
          <w:trHeight w:val="567"/>
        </w:trPr>
        <w:tc>
          <w:tcPr>
            <w:tcW w:w="9212" w:type="dxa"/>
            <w:gridSpan w:val="3"/>
            <w:shd w:val="clear" w:color="auto" w:fill="8DB3E2" w:themeFill="text2" w:themeFillTint="66"/>
            <w:vAlign w:val="center"/>
          </w:tcPr>
          <w:p w:rsidR="00527CF0" w:rsidRPr="002F21FA" w:rsidRDefault="00CE5A6C" w:rsidP="00CE5A6C">
            <w:pPr>
              <w:autoSpaceDE w:val="0"/>
              <w:autoSpaceDN w:val="0"/>
              <w:adjustRightInd w:val="0"/>
              <w:jc w:val="left"/>
              <w:rPr>
                <w:rFonts w:ascii="Verdana-Bold" w:hAnsi="Verdana-Bold" w:cs="Verdana-Bold"/>
                <w:b/>
                <w:bCs/>
                <w:sz w:val="18"/>
                <w:szCs w:val="20"/>
              </w:rPr>
            </w:pPr>
            <w:r w:rsidRPr="002F21FA">
              <w:rPr>
                <w:rFonts w:ascii="Verdana-Bold" w:hAnsi="Verdana-Bold" w:cs="Verdana-Bold"/>
                <w:b/>
                <w:bCs/>
                <w:sz w:val="18"/>
                <w:szCs w:val="20"/>
              </w:rPr>
              <w:t>Veranstalter:</w:t>
            </w:r>
          </w:p>
        </w:tc>
      </w:tr>
      <w:tr w:rsidR="00527CF0" w:rsidRPr="002F21FA" w:rsidTr="00507332">
        <w:trPr>
          <w:trHeight w:val="567"/>
        </w:trPr>
        <w:tc>
          <w:tcPr>
            <w:tcW w:w="9212" w:type="dxa"/>
            <w:gridSpan w:val="3"/>
            <w:vAlign w:val="center"/>
          </w:tcPr>
          <w:p w:rsidR="00CE5A6C" w:rsidRPr="002F21FA" w:rsidRDefault="00CE5A6C" w:rsidP="00CE5A6C">
            <w:pPr>
              <w:autoSpaceDE w:val="0"/>
              <w:autoSpaceDN w:val="0"/>
              <w:adjustRightInd w:val="0"/>
              <w:jc w:val="left"/>
              <w:rPr>
                <w:rFonts w:ascii="Verdana" w:hAnsi="Verdana" w:cs="Verdana"/>
                <w:sz w:val="18"/>
                <w:szCs w:val="20"/>
              </w:rPr>
            </w:pPr>
          </w:p>
        </w:tc>
      </w:tr>
      <w:tr w:rsidR="00CE5A6C" w:rsidRPr="002F21FA" w:rsidTr="00F824E9">
        <w:trPr>
          <w:trHeight w:val="567"/>
        </w:trPr>
        <w:tc>
          <w:tcPr>
            <w:tcW w:w="9212" w:type="dxa"/>
            <w:gridSpan w:val="3"/>
            <w:shd w:val="clear" w:color="auto" w:fill="8DB3E2" w:themeFill="text2" w:themeFillTint="66"/>
            <w:vAlign w:val="center"/>
          </w:tcPr>
          <w:p w:rsidR="00CE5A6C" w:rsidRPr="002F21FA" w:rsidRDefault="00CE5A6C" w:rsidP="00CE5A6C">
            <w:pPr>
              <w:autoSpaceDE w:val="0"/>
              <w:autoSpaceDN w:val="0"/>
              <w:adjustRightInd w:val="0"/>
              <w:jc w:val="left"/>
              <w:rPr>
                <w:rFonts w:ascii="Verdana-Bold" w:hAnsi="Verdana-Bold" w:cs="Verdana-Bold"/>
                <w:b/>
                <w:bCs/>
                <w:sz w:val="18"/>
                <w:szCs w:val="20"/>
              </w:rPr>
            </w:pPr>
            <w:r w:rsidRPr="002F21FA">
              <w:rPr>
                <w:rFonts w:ascii="Verdana-Bold" w:hAnsi="Verdana-Bold" w:cs="Verdana-Bold"/>
                <w:b/>
                <w:bCs/>
                <w:sz w:val="18"/>
                <w:szCs w:val="20"/>
              </w:rPr>
              <w:t>Verantwortliche Ansprechperson für dieses Angebot/diese Veranstaltung:</w:t>
            </w:r>
          </w:p>
        </w:tc>
      </w:tr>
      <w:tr w:rsidR="00CE5A6C" w:rsidRPr="002F21FA" w:rsidTr="00507332">
        <w:trPr>
          <w:trHeight w:val="567"/>
        </w:trPr>
        <w:tc>
          <w:tcPr>
            <w:tcW w:w="9212" w:type="dxa"/>
            <w:gridSpan w:val="3"/>
            <w:vAlign w:val="center"/>
          </w:tcPr>
          <w:p w:rsidR="00CE5A6C" w:rsidRPr="002F21FA" w:rsidRDefault="00CE5A6C" w:rsidP="00B67183">
            <w:pPr>
              <w:autoSpaceDE w:val="0"/>
              <w:autoSpaceDN w:val="0"/>
              <w:adjustRightInd w:val="0"/>
              <w:jc w:val="left"/>
              <w:rPr>
                <w:rFonts w:ascii="Verdana" w:hAnsi="Verdana" w:cs="Verdana"/>
                <w:sz w:val="18"/>
                <w:szCs w:val="20"/>
              </w:rPr>
            </w:pPr>
            <w:r w:rsidRPr="002F21FA">
              <w:rPr>
                <w:rFonts w:ascii="Verdana" w:hAnsi="Verdana" w:cs="Verdana"/>
                <w:sz w:val="18"/>
                <w:szCs w:val="20"/>
              </w:rPr>
              <w:t>Name:</w:t>
            </w:r>
            <w:r w:rsidR="009D71CB">
              <w:rPr>
                <w:rFonts w:ascii="Verdana" w:hAnsi="Verdana" w:cs="Verdana"/>
                <w:sz w:val="18"/>
                <w:szCs w:val="20"/>
              </w:rPr>
              <w:t xml:space="preserve"> </w:t>
            </w:r>
          </w:p>
        </w:tc>
      </w:tr>
      <w:tr w:rsidR="00CE5A6C" w:rsidRPr="002F21FA" w:rsidTr="00507332">
        <w:trPr>
          <w:trHeight w:val="567"/>
        </w:trPr>
        <w:tc>
          <w:tcPr>
            <w:tcW w:w="9212" w:type="dxa"/>
            <w:gridSpan w:val="3"/>
            <w:vAlign w:val="center"/>
          </w:tcPr>
          <w:p w:rsidR="00CE5A6C" w:rsidRPr="002F21FA" w:rsidRDefault="00CE5A6C" w:rsidP="00B67183">
            <w:pPr>
              <w:autoSpaceDE w:val="0"/>
              <w:autoSpaceDN w:val="0"/>
              <w:adjustRightInd w:val="0"/>
              <w:jc w:val="left"/>
              <w:rPr>
                <w:rFonts w:ascii="Verdana" w:hAnsi="Verdana" w:cs="Verdana"/>
                <w:sz w:val="18"/>
                <w:szCs w:val="20"/>
              </w:rPr>
            </w:pPr>
            <w:r w:rsidRPr="002F21FA">
              <w:rPr>
                <w:rFonts w:ascii="Verdana" w:hAnsi="Verdana" w:cs="Verdana"/>
                <w:sz w:val="18"/>
                <w:szCs w:val="20"/>
              </w:rPr>
              <w:t>Anschrift:</w:t>
            </w:r>
            <w:r w:rsidR="009D71CB">
              <w:rPr>
                <w:rFonts w:ascii="Verdana" w:hAnsi="Verdana" w:cs="Verdana"/>
                <w:sz w:val="18"/>
                <w:szCs w:val="20"/>
              </w:rPr>
              <w:t xml:space="preserve"> </w:t>
            </w:r>
          </w:p>
        </w:tc>
      </w:tr>
      <w:tr w:rsidR="00CE5A6C" w:rsidRPr="002F21FA" w:rsidTr="00507332">
        <w:trPr>
          <w:trHeight w:val="567"/>
        </w:trPr>
        <w:tc>
          <w:tcPr>
            <w:tcW w:w="9212" w:type="dxa"/>
            <w:gridSpan w:val="3"/>
            <w:vAlign w:val="center"/>
          </w:tcPr>
          <w:p w:rsidR="00CE5A6C" w:rsidRPr="002F21FA" w:rsidRDefault="00CE5A6C" w:rsidP="00B67183">
            <w:pPr>
              <w:autoSpaceDE w:val="0"/>
              <w:autoSpaceDN w:val="0"/>
              <w:adjustRightInd w:val="0"/>
              <w:jc w:val="left"/>
              <w:rPr>
                <w:rFonts w:ascii="Verdana" w:hAnsi="Verdana" w:cs="Verdana"/>
                <w:sz w:val="18"/>
                <w:szCs w:val="20"/>
              </w:rPr>
            </w:pPr>
            <w:r w:rsidRPr="002F21FA">
              <w:rPr>
                <w:rFonts w:ascii="Verdana" w:hAnsi="Verdana" w:cs="Verdana"/>
                <w:sz w:val="18"/>
                <w:szCs w:val="20"/>
              </w:rPr>
              <w:t>Telefon:</w:t>
            </w:r>
            <w:r w:rsidR="009D71CB">
              <w:rPr>
                <w:rFonts w:ascii="Verdana" w:hAnsi="Verdana" w:cs="Verdana"/>
                <w:sz w:val="18"/>
                <w:szCs w:val="20"/>
              </w:rPr>
              <w:t xml:space="preserve"> </w:t>
            </w:r>
          </w:p>
        </w:tc>
      </w:tr>
      <w:tr w:rsidR="00CE5A6C" w:rsidRPr="002F21FA" w:rsidTr="00F824E9">
        <w:trPr>
          <w:trHeight w:val="567"/>
        </w:trPr>
        <w:tc>
          <w:tcPr>
            <w:tcW w:w="9212" w:type="dxa"/>
            <w:gridSpan w:val="3"/>
            <w:shd w:val="clear" w:color="auto" w:fill="8DB3E2" w:themeFill="text2" w:themeFillTint="66"/>
            <w:vAlign w:val="center"/>
          </w:tcPr>
          <w:p w:rsidR="00CE5A6C" w:rsidRPr="002F21FA" w:rsidRDefault="00CE5A6C" w:rsidP="00CE5A6C">
            <w:pPr>
              <w:autoSpaceDE w:val="0"/>
              <w:autoSpaceDN w:val="0"/>
              <w:adjustRightInd w:val="0"/>
              <w:jc w:val="left"/>
              <w:rPr>
                <w:rFonts w:ascii="Verdana-Bold" w:hAnsi="Verdana-Bold" w:cs="Verdana-Bold"/>
                <w:b/>
                <w:bCs/>
                <w:sz w:val="18"/>
                <w:szCs w:val="20"/>
              </w:rPr>
            </w:pPr>
            <w:r w:rsidRPr="002F21FA">
              <w:rPr>
                <w:rFonts w:ascii="Verdana-Bold" w:hAnsi="Verdana-Bold" w:cs="Verdana-Bold"/>
                <w:b/>
                <w:bCs/>
                <w:sz w:val="18"/>
                <w:szCs w:val="20"/>
              </w:rPr>
              <w:t>Veranstaltungsort:</w:t>
            </w:r>
          </w:p>
        </w:tc>
      </w:tr>
      <w:tr w:rsidR="00CE5A6C" w:rsidRPr="002F21FA" w:rsidTr="00507332">
        <w:trPr>
          <w:trHeight w:val="567"/>
        </w:trPr>
        <w:tc>
          <w:tcPr>
            <w:tcW w:w="9212" w:type="dxa"/>
            <w:gridSpan w:val="3"/>
            <w:vAlign w:val="center"/>
          </w:tcPr>
          <w:p w:rsidR="00CE5A6C" w:rsidRPr="002F21FA" w:rsidRDefault="00CE5A6C" w:rsidP="00CE5A6C">
            <w:pPr>
              <w:autoSpaceDE w:val="0"/>
              <w:autoSpaceDN w:val="0"/>
              <w:adjustRightInd w:val="0"/>
              <w:jc w:val="left"/>
              <w:rPr>
                <w:rFonts w:ascii="Verdana" w:hAnsi="Verdana" w:cs="Verdana"/>
                <w:sz w:val="18"/>
                <w:szCs w:val="20"/>
              </w:rPr>
            </w:pPr>
          </w:p>
        </w:tc>
      </w:tr>
      <w:tr w:rsidR="00CE5A6C" w:rsidRPr="002F21FA" w:rsidTr="00F824E9">
        <w:trPr>
          <w:trHeight w:val="567"/>
        </w:trPr>
        <w:tc>
          <w:tcPr>
            <w:tcW w:w="9212" w:type="dxa"/>
            <w:gridSpan w:val="3"/>
            <w:shd w:val="clear" w:color="auto" w:fill="8DB3E2" w:themeFill="text2" w:themeFillTint="66"/>
            <w:vAlign w:val="center"/>
          </w:tcPr>
          <w:p w:rsidR="00CE5A6C" w:rsidRPr="002F21FA" w:rsidRDefault="00CE5A6C" w:rsidP="00CE5A6C">
            <w:pPr>
              <w:autoSpaceDE w:val="0"/>
              <w:autoSpaceDN w:val="0"/>
              <w:adjustRightInd w:val="0"/>
              <w:jc w:val="left"/>
              <w:rPr>
                <w:rFonts w:ascii="Verdana-Bold" w:hAnsi="Verdana-Bold" w:cs="Verdana-Bold"/>
                <w:b/>
                <w:bCs/>
                <w:sz w:val="18"/>
                <w:szCs w:val="20"/>
              </w:rPr>
            </w:pPr>
            <w:r w:rsidRPr="002F21FA">
              <w:rPr>
                <w:rFonts w:ascii="Verdana-Bold" w:hAnsi="Verdana-Bold" w:cs="Verdana-Bold"/>
                <w:b/>
                <w:bCs/>
                <w:sz w:val="18"/>
                <w:szCs w:val="20"/>
              </w:rPr>
              <w:t>Grundlage für die Festlegung der max. Personenzahl:</w:t>
            </w:r>
          </w:p>
        </w:tc>
      </w:tr>
      <w:tr w:rsidR="00CE5A6C" w:rsidRPr="002F21FA" w:rsidTr="00507332">
        <w:trPr>
          <w:trHeight w:val="1377"/>
        </w:trPr>
        <w:tc>
          <w:tcPr>
            <w:tcW w:w="9212" w:type="dxa"/>
            <w:gridSpan w:val="3"/>
            <w:vAlign w:val="center"/>
          </w:tcPr>
          <w:p w:rsidR="00CE5A6C" w:rsidRPr="002F21FA" w:rsidRDefault="00CE5A6C" w:rsidP="002F21FA">
            <w:pPr>
              <w:pStyle w:val="Listenabsatz"/>
              <w:numPr>
                <w:ilvl w:val="0"/>
                <w:numId w:val="2"/>
              </w:numPr>
              <w:autoSpaceDE w:val="0"/>
              <w:autoSpaceDN w:val="0"/>
              <w:adjustRightInd w:val="0"/>
              <w:spacing w:line="276" w:lineRule="auto"/>
              <w:jc w:val="left"/>
              <w:rPr>
                <w:rFonts w:ascii="Verdana" w:hAnsi="Verdana" w:cs="Verdana"/>
                <w:sz w:val="18"/>
                <w:szCs w:val="20"/>
              </w:rPr>
            </w:pPr>
            <w:r w:rsidRPr="002F21FA">
              <w:rPr>
                <w:rFonts w:ascii="Verdana" w:hAnsi="Verdana" w:cs="Verdana"/>
                <w:sz w:val="18"/>
                <w:szCs w:val="20"/>
              </w:rPr>
              <w:t>Gesundheitsschutz- und Hygienekonzept des Veranstaltungsortes</w:t>
            </w:r>
          </w:p>
          <w:p w:rsidR="00CE5A6C" w:rsidRPr="0044376F" w:rsidRDefault="00CE5A6C" w:rsidP="0044376F">
            <w:pPr>
              <w:pStyle w:val="Listenabsatz"/>
              <w:numPr>
                <w:ilvl w:val="0"/>
                <w:numId w:val="2"/>
              </w:numPr>
              <w:autoSpaceDE w:val="0"/>
              <w:autoSpaceDN w:val="0"/>
              <w:adjustRightInd w:val="0"/>
              <w:spacing w:line="276" w:lineRule="auto"/>
              <w:jc w:val="left"/>
              <w:rPr>
                <w:rFonts w:ascii="Verdana" w:hAnsi="Verdana" w:cs="Verdana"/>
                <w:sz w:val="18"/>
                <w:szCs w:val="20"/>
              </w:rPr>
            </w:pPr>
            <w:r w:rsidRPr="002F21FA">
              <w:rPr>
                <w:rFonts w:ascii="Verdana" w:hAnsi="Verdana" w:cs="Verdana"/>
                <w:sz w:val="18"/>
                <w:szCs w:val="20"/>
              </w:rPr>
              <w:t>Unter Einhaltung aller aktuell gültigen Verordnungen wurde die max.</w:t>
            </w:r>
            <w:r w:rsidR="0044376F">
              <w:rPr>
                <w:rFonts w:ascii="Verdana" w:hAnsi="Verdana" w:cs="Verdana"/>
                <w:sz w:val="18"/>
                <w:szCs w:val="20"/>
              </w:rPr>
              <w:t xml:space="preserve"> </w:t>
            </w:r>
            <w:r w:rsidRPr="0044376F">
              <w:rPr>
                <w:rFonts w:ascii="Verdana" w:hAnsi="Verdana" w:cs="Verdana"/>
                <w:sz w:val="18"/>
                <w:szCs w:val="20"/>
              </w:rPr>
              <w:t xml:space="preserve">Personenzahl bestimmt </w:t>
            </w:r>
            <w:r w:rsidRPr="0044376F">
              <w:rPr>
                <w:rFonts w:ascii="Verdana" w:hAnsi="Verdana" w:cs="Verdana"/>
                <w:sz w:val="14"/>
                <w:szCs w:val="16"/>
              </w:rPr>
              <w:t xml:space="preserve">(orientiert an der </w:t>
            </w:r>
            <w:r w:rsidRPr="0044376F">
              <w:rPr>
                <w:rFonts w:ascii="Verdana" w:hAnsi="Verdana" w:cs="Verdana"/>
                <w:sz w:val="14"/>
                <w:szCs w:val="16"/>
                <w:u w:val="single"/>
              </w:rPr>
              <w:t>Einhaltung des Mindestabstands</w:t>
            </w:r>
            <w:r w:rsidR="00514B07" w:rsidRPr="0044376F">
              <w:rPr>
                <w:rFonts w:ascii="Verdana" w:hAnsi="Verdana" w:cs="Verdana"/>
                <w:sz w:val="14"/>
                <w:szCs w:val="16"/>
                <w:u w:val="single"/>
              </w:rPr>
              <w:t>gebots</w:t>
            </w:r>
            <w:r w:rsidRPr="0044376F">
              <w:rPr>
                <w:rFonts w:ascii="Verdana" w:hAnsi="Verdana" w:cs="Verdana"/>
                <w:sz w:val="14"/>
                <w:szCs w:val="16"/>
              </w:rPr>
              <w:t xml:space="preserve"> sowie zusätzlich an der</w:t>
            </w:r>
            <w:r w:rsidR="0044376F">
              <w:rPr>
                <w:rFonts w:ascii="Verdana" w:hAnsi="Verdana" w:cs="Verdana"/>
                <w:sz w:val="14"/>
                <w:szCs w:val="16"/>
              </w:rPr>
              <w:t xml:space="preserve"> </w:t>
            </w:r>
            <w:r w:rsidRPr="0044376F">
              <w:rPr>
                <w:rFonts w:ascii="Verdana" w:hAnsi="Verdana" w:cs="Verdana"/>
                <w:sz w:val="14"/>
                <w:szCs w:val="16"/>
              </w:rPr>
              <w:t>Aufsichtspflicht, pädagogischen, methodischen, organisatorischen und/o</w:t>
            </w:r>
            <w:r w:rsidR="00507332" w:rsidRPr="0044376F">
              <w:rPr>
                <w:rFonts w:ascii="Verdana" w:hAnsi="Verdana" w:cs="Verdana"/>
                <w:sz w:val="14"/>
                <w:szCs w:val="16"/>
              </w:rPr>
              <w:t>der inhaltlichen Aspekten usw.</w:t>
            </w:r>
            <w:r w:rsidR="00514B07" w:rsidRPr="0044376F">
              <w:rPr>
                <w:rFonts w:ascii="Verdana" w:hAnsi="Verdana" w:cs="Verdana"/>
                <w:sz w:val="14"/>
                <w:szCs w:val="16"/>
              </w:rPr>
              <w:t xml:space="preserve"> und der Obergrenze der max. Anzahl gemäß den Vorgaben für Versammlungen</w:t>
            </w:r>
            <w:r w:rsidR="00507332" w:rsidRPr="0044376F">
              <w:rPr>
                <w:rFonts w:ascii="Verdana" w:hAnsi="Verdana" w:cs="Verdana"/>
                <w:sz w:val="14"/>
                <w:szCs w:val="16"/>
              </w:rPr>
              <w:t>)</w:t>
            </w:r>
          </w:p>
        </w:tc>
      </w:tr>
      <w:tr w:rsidR="00527CF0" w:rsidRPr="002F21FA" w:rsidTr="00507332">
        <w:trPr>
          <w:trHeight w:val="851"/>
        </w:trPr>
        <w:tc>
          <w:tcPr>
            <w:tcW w:w="3070" w:type="dxa"/>
            <w:vAlign w:val="center"/>
          </w:tcPr>
          <w:p w:rsidR="00CE5A6C" w:rsidRPr="002F21FA" w:rsidRDefault="00CE5A6C" w:rsidP="00CE5A6C">
            <w:pPr>
              <w:autoSpaceDE w:val="0"/>
              <w:autoSpaceDN w:val="0"/>
              <w:adjustRightInd w:val="0"/>
              <w:jc w:val="left"/>
              <w:rPr>
                <w:rFonts w:ascii="Verdana" w:hAnsi="Verdana" w:cs="Verdana"/>
                <w:sz w:val="18"/>
                <w:szCs w:val="20"/>
              </w:rPr>
            </w:pPr>
            <w:r w:rsidRPr="002F21FA">
              <w:rPr>
                <w:rFonts w:ascii="Verdana" w:hAnsi="Verdana" w:cs="Verdana"/>
                <w:sz w:val="18"/>
                <w:szCs w:val="20"/>
              </w:rPr>
              <w:t>max. Anzahl Personen:</w:t>
            </w:r>
          </w:p>
          <w:p w:rsidR="00527CF0" w:rsidRPr="00514B07" w:rsidRDefault="00507332" w:rsidP="00CE5A6C">
            <w:pPr>
              <w:autoSpaceDE w:val="0"/>
              <w:autoSpaceDN w:val="0"/>
              <w:adjustRightInd w:val="0"/>
              <w:jc w:val="left"/>
              <w:rPr>
                <w:rFonts w:ascii="Verdana" w:hAnsi="Verdana" w:cs="Verdana"/>
                <w:sz w:val="18"/>
                <w:szCs w:val="20"/>
                <w:u w:val="single"/>
              </w:rPr>
            </w:pPr>
            <w:r w:rsidRPr="00514B07">
              <w:rPr>
                <w:rFonts w:ascii="Verdana" w:hAnsi="Verdana" w:cs="Verdana"/>
                <w:sz w:val="18"/>
                <w:szCs w:val="20"/>
                <w:u w:val="single"/>
              </w:rPr>
              <w:t>Teilnehmer*innen</w:t>
            </w:r>
          </w:p>
        </w:tc>
        <w:tc>
          <w:tcPr>
            <w:tcW w:w="3071" w:type="dxa"/>
            <w:vAlign w:val="center"/>
          </w:tcPr>
          <w:p w:rsidR="00CE5A6C" w:rsidRPr="002F21FA" w:rsidRDefault="00CE5A6C" w:rsidP="00CE5A6C">
            <w:pPr>
              <w:autoSpaceDE w:val="0"/>
              <w:autoSpaceDN w:val="0"/>
              <w:adjustRightInd w:val="0"/>
              <w:jc w:val="left"/>
              <w:rPr>
                <w:rFonts w:ascii="Verdana" w:hAnsi="Verdana" w:cs="Verdana"/>
                <w:sz w:val="18"/>
                <w:szCs w:val="20"/>
              </w:rPr>
            </w:pPr>
            <w:r w:rsidRPr="002F21FA">
              <w:rPr>
                <w:rFonts w:ascii="Verdana" w:hAnsi="Verdana" w:cs="Verdana"/>
                <w:sz w:val="18"/>
                <w:szCs w:val="20"/>
              </w:rPr>
              <w:t>max. Anzahl Personen:</w:t>
            </w:r>
          </w:p>
          <w:p w:rsidR="00527CF0" w:rsidRPr="00514B07" w:rsidRDefault="00507332" w:rsidP="00CE5A6C">
            <w:pPr>
              <w:autoSpaceDE w:val="0"/>
              <w:autoSpaceDN w:val="0"/>
              <w:adjustRightInd w:val="0"/>
              <w:jc w:val="left"/>
              <w:rPr>
                <w:rFonts w:ascii="Verdana" w:hAnsi="Verdana" w:cs="Verdana"/>
                <w:sz w:val="18"/>
                <w:szCs w:val="20"/>
                <w:u w:val="single"/>
              </w:rPr>
            </w:pPr>
            <w:r w:rsidRPr="00514B07">
              <w:rPr>
                <w:rFonts w:ascii="Verdana" w:hAnsi="Verdana" w:cs="Verdana"/>
                <w:sz w:val="18"/>
                <w:szCs w:val="20"/>
                <w:u w:val="single"/>
              </w:rPr>
              <w:t>Jugendarbeit-Team</w:t>
            </w:r>
          </w:p>
        </w:tc>
        <w:tc>
          <w:tcPr>
            <w:tcW w:w="3071" w:type="dxa"/>
            <w:vAlign w:val="center"/>
          </w:tcPr>
          <w:p w:rsidR="00CE5A6C" w:rsidRPr="002F21FA" w:rsidRDefault="00CE5A6C" w:rsidP="00CE5A6C">
            <w:pPr>
              <w:autoSpaceDE w:val="0"/>
              <w:autoSpaceDN w:val="0"/>
              <w:adjustRightInd w:val="0"/>
              <w:jc w:val="left"/>
              <w:rPr>
                <w:rFonts w:ascii="Verdana" w:hAnsi="Verdana" w:cs="Verdana"/>
                <w:sz w:val="18"/>
                <w:szCs w:val="20"/>
              </w:rPr>
            </w:pPr>
            <w:r w:rsidRPr="002F21FA">
              <w:rPr>
                <w:rFonts w:ascii="Verdana" w:hAnsi="Verdana" w:cs="Verdana"/>
                <w:sz w:val="18"/>
                <w:szCs w:val="20"/>
              </w:rPr>
              <w:t>max. Anzahl Personen:</w:t>
            </w:r>
          </w:p>
          <w:p w:rsidR="00527CF0" w:rsidRPr="00514B07" w:rsidRDefault="00507332" w:rsidP="00CE5A6C">
            <w:pPr>
              <w:autoSpaceDE w:val="0"/>
              <w:autoSpaceDN w:val="0"/>
              <w:adjustRightInd w:val="0"/>
              <w:jc w:val="left"/>
              <w:rPr>
                <w:rFonts w:ascii="Verdana" w:hAnsi="Verdana" w:cs="Verdana"/>
                <w:sz w:val="18"/>
                <w:szCs w:val="20"/>
                <w:u w:val="single"/>
              </w:rPr>
            </w:pPr>
            <w:r w:rsidRPr="00514B07">
              <w:rPr>
                <w:rFonts w:ascii="Verdana" w:hAnsi="Verdana" w:cs="Verdana"/>
                <w:sz w:val="18"/>
                <w:szCs w:val="20"/>
                <w:u w:val="single"/>
              </w:rPr>
              <w:t>Gesamt</w:t>
            </w:r>
          </w:p>
        </w:tc>
      </w:tr>
      <w:tr w:rsidR="00527CF0" w:rsidRPr="002F21FA" w:rsidTr="00507332">
        <w:trPr>
          <w:trHeight w:val="567"/>
        </w:trPr>
        <w:tc>
          <w:tcPr>
            <w:tcW w:w="3070" w:type="dxa"/>
            <w:vAlign w:val="center"/>
          </w:tcPr>
          <w:p w:rsidR="00CE5A6C" w:rsidRPr="002F21FA" w:rsidRDefault="00CE5A6C" w:rsidP="00CE5A6C">
            <w:pPr>
              <w:autoSpaceDE w:val="0"/>
              <w:autoSpaceDN w:val="0"/>
              <w:adjustRightInd w:val="0"/>
              <w:jc w:val="left"/>
              <w:rPr>
                <w:rFonts w:ascii="Verdana" w:hAnsi="Verdana" w:cs="Verdana"/>
                <w:sz w:val="18"/>
                <w:szCs w:val="20"/>
              </w:rPr>
            </w:pPr>
          </w:p>
        </w:tc>
        <w:tc>
          <w:tcPr>
            <w:tcW w:w="3071" w:type="dxa"/>
            <w:vAlign w:val="center"/>
          </w:tcPr>
          <w:p w:rsidR="00527CF0" w:rsidRPr="002F21FA" w:rsidRDefault="00527CF0" w:rsidP="00CE5A6C">
            <w:pPr>
              <w:autoSpaceDE w:val="0"/>
              <w:autoSpaceDN w:val="0"/>
              <w:adjustRightInd w:val="0"/>
              <w:jc w:val="left"/>
              <w:rPr>
                <w:rFonts w:ascii="Verdana" w:hAnsi="Verdana" w:cs="Verdana"/>
                <w:sz w:val="18"/>
                <w:szCs w:val="20"/>
              </w:rPr>
            </w:pPr>
          </w:p>
        </w:tc>
        <w:tc>
          <w:tcPr>
            <w:tcW w:w="3071" w:type="dxa"/>
            <w:vAlign w:val="center"/>
          </w:tcPr>
          <w:p w:rsidR="00527CF0" w:rsidRPr="002F21FA" w:rsidRDefault="00527CF0" w:rsidP="00CE5A6C">
            <w:pPr>
              <w:autoSpaceDE w:val="0"/>
              <w:autoSpaceDN w:val="0"/>
              <w:adjustRightInd w:val="0"/>
              <w:jc w:val="left"/>
              <w:rPr>
                <w:rFonts w:ascii="Verdana" w:hAnsi="Verdana" w:cs="Verdana"/>
                <w:sz w:val="18"/>
                <w:szCs w:val="20"/>
              </w:rPr>
            </w:pPr>
          </w:p>
        </w:tc>
      </w:tr>
    </w:tbl>
    <w:p w:rsidR="000C4A5F" w:rsidRDefault="000C4A5F" w:rsidP="004E48B3">
      <w:pPr>
        <w:autoSpaceDE w:val="0"/>
        <w:autoSpaceDN w:val="0"/>
        <w:adjustRightInd w:val="0"/>
        <w:spacing w:line="240" w:lineRule="auto"/>
        <w:jc w:val="left"/>
        <w:rPr>
          <w:rFonts w:ascii="Verdana" w:hAnsi="Verdana" w:cs="Verdana"/>
          <w:sz w:val="18"/>
          <w:szCs w:val="20"/>
        </w:rPr>
      </w:pPr>
    </w:p>
    <w:p w:rsidR="002F21FA" w:rsidRDefault="002F21FA" w:rsidP="004E48B3">
      <w:pPr>
        <w:autoSpaceDE w:val="0"/>
        <w:autoSpaceDN w:val="0"/>
        <w:adjustRightInd w:val="0"/>
        <w:spacing w:line="240" w:lineRule="auto"/>
        <w:jc w:val="left"/>
        <w:rPr>
          <w:rFonts w:ascii="Verdana" w:hAnsi="Verdana" w:cs="Verdana"/>
          <w:sz w:val="18"/>
          <w:szCs w:val="20"/>
        </w:rPr>
      </w:pPr>
    </w:p>
    <w:p w:rsidR="002F21FA" w:rsidRDefault="002F21FA" w:rsidP="004E48B3">
      <w:pPr>
        <w:autoSpaceDE w:val="0"/>
        <w:autoSpaceDN w:val="0"/>
        <w:adjustRightInd w:val="0"/>
        <w:spacing w:line="240" w:lineRule="auto"/>
        <w:jc w:val="left"/>
        <w:rPr>
          <w:rFonts w:ascii="Verdana" w:hAnsi="Verdana" w:cs="Verdana"/>
          <w:sz w:val="18"/>
          <w:szCs w:val="20"/>
        </w:rPr>
      </w:pPr>
    </w:p>
    <w:p w:rsidR="002F21FA" w:rsidRDefault="002F21FA" w:rsidP="004E48B3">
      <w:pPr>
        <w:autoSpaceDE w:val="0"/>
        <w:autoSpaceDN w:val="0"/>
        <w:adjustRightInd w:val="0"/>
        <w:spacing w:line="240" w:lineRule="auto"/>
        <w:jc w:val="left"/>
        <w:rPr>
          <w:rFonts w:ascii="Verdana" w:hAnsi="Verdana" w:cs="Verdana"/>
          <w:sz w:val="18"/>
          <w:szCs w:val="20"/>
        </w:rPr>
      </w:pPr>
    </w:p>
    <w:p w:rsidR="002F21FA" w:rsidRDefault="002F21FA" w:rsidP="004E48B3">
      <w:pPr>
        <w:autoSpaceDE w:val="0"/>
        <w:autoSpaceDN w:val="0"/>
        <w:adjustRightInd w:val="0"/>
        <w:spacing w:line="240" w:lineRule="auto"/>
        <w:jc w:val="left"/>
        <w:rPr>
          <w:rFonts w:ascii="Verdana" w:hAnsi="Verdana" w:cs="Verdana"/>
          <w:sz w:val="18"/>
          <w:szCs w:val="20"/>
        </w:rPr>
      </w:pPr>
    </w:p>
    <w:p w:rsidR="002F21FA" w:rsidRDefault="002F21FA" w:rsidP="004E48B3">
      <w:pPr>
        <w:autoSpaceDE w:val="0"/>
        <w:autoSpaceDN w:val="0"/>
        <w:adjustRightInd w:val="0"/>
        <w:spacing w:line="240" w:lineRule="auto"/>
        <w:jc w:val="left"/>
        <w:rPr>
          <w:rFonts w:ascii="Verdana" w:hAnsi="Verdana" w:cs="Verdana"/>
          <w:sz w:val="18"/>
          <w:szCs w:val="20"/>
        </w:rPr>
      </w:pPr>
    </w:p>
    <w:p w:rsidR="002F21FA" w:rsidRDefault="002F21FA" w:rsidP="004E48B3">
      <w:pPr>
        <w:autoSpaceDE w:val="0"/>
        <w:autoSpaceDN w:val="0"/>
        <w:adjustRightInd w:val="0"/>
        <w:spacing w:line="240" w:lineRule="auto"/>
        <w:jc w:val="left"/>
        <w:rPr>
          <w:rFonts w:ascii="Verdana" w:hAnsi="Verdana" w:cs="Verdana"/>
          <w:sz w:val="18"/>
          <w:szCs w:val="20"/>
        </w:rPr>
      </w:pPr>
    </w:p>
    <w:p w:rsidR="002F21FA" w:rsidRDefault="002F21FA" w:rsidP="004E48B3">
      <w:pPr>
        <w:autoSpaceDE w:val="0"/>
        <w:autoSpaceDN w:val="0"/>
        <w:adjustRightInd w:val="0"/>
        <w:spacing w:line="240" w:lineRule="auto"/>
        <w:jc w:val="left"/>
        <w:rPr>
          <w:rFonts w:ascii="Verdana" w:hAnsi="Verdana" w:cs="Verdana"/>
          <w:sz w:val="18"/>
          <w:szCs w:val="20"/>
        </w:rPr>
      </w:pPr>
    </w:p>
    <w:p w:rsidR="002F21FA" w:rsidRDefault="002F21FA" w:rsidP="004E48B3">
      <w:pPr>
        <w:autoSpaceDE w:val="0"/>
        <w:autoSpaceDN w:val="0"/>
        <w:adjustRightInd w:val="0"/>
        <w:spacing w:line="240" w:lineRule="auto"/>
        <w:jc w:val="left"/>
        <w:rPr>
          <w:rFonts w:ascii="Verdana" w:hAnsi="Verdana" w:cs="Verdana"/>
          <w:sz w:val="18"/>
          <w:szCs w:val="20"/>
        </w:rPr>
      </w:pPr>
    </w:p>
    <w:p w:rsidR="002F21FA" w:rsidRDefault="002F21FA" w:rsidP="004E48B3">
      <w:pPr>
        <w:autoSpaceDE w:val="0"/>
        <w:autoSpaceDN w:val="0"/>
        <w:adjustRightInd w:val="0"/>
        <w:spacing w:line="240" w:lineRule="auto"/>
        <w:jc w:val="left"/>
        <w:rPr>
          <w:rFonts w:ascii="Verdana" w:hAnsi="Verdana" w:cs="Verdana"/>
          <w:sz w:val="18"/>
          <w:szCs w:val="20"/>
        </w:rPr>
      </w:pPr>
    </w:p>
    <w:p w:rsidR="002F21FA" w:rsidRDefault="002F21FA" w:rsidP="004E48B3">
      <w:pPr>
        <w:autoSpaceDE w:val="0"/>
        <w:autoSpaceDN w:val="0"/>
        <w:adjustRightInd w:val="0"/>
        <w:spacing w:line="240" w:lineRule="auto"/>
        <w:jc w:val="left"/>
        <w:rPr>
          <w:rFonts w:ascii="Verdana" w:hAnsi="Verdana" w:cs="Verdana"/>
          <w:sz w:val="18"/>
          <w:szCs w:val="20"/>
        </w:rPr>
      </w:pPr>
    </w:p>
    <w:p w:rsidR="002F21FA" w:rsidRDefault="002F21FA" w:rsidP="004E48B3">
      <w:pPr>
        <w:autoSpaceDE w:val="0"/>
        <w:autoSpaceDN w:val="0"/>
        <w:adjustRightInd w:val="0"/>
        <w:spacing w:line="240" w:lineRule="auto"/>
        <w:jc w:val="left"/>
        <w:rPr>
          <w:rFonts w:ascii="Verdana" w:hAnsi="Verdana" w:cs="Verdana"/>
          <w:sz w:val="18"/>
          <w:szCs w:val="20"/>
        </w:rPr>
      </w:pPr>
    </w:p>
    <w:p w:rsidR="002F21FA" w:rsidRPr="002F21FA" w:rsidRDefault="002F21FA" w:rsidP="004E48B3">
      <w:pPr>
        <w:autoSpaceDE w:val="0"/>
        <w:autoSpaceDN w:val="0"/>
        <w:adjustRightInd w:val="0"/>
        <w:spacing w:line="240" w:lineRule="auto"/>
        <w:jc w:val="left"/>
        <w:rPr>
          <w:rFonts w:ascii="Verdana" w:hAnsi="Verdana" w:cs="Verdana"/>
          <w:sz w:val="18"/>
          <w:szCs w:val="20"/>
        </w:rPr>
      </w:pPr>
    </w:p>
    <w:tbl>
      <w:tblPr>
        <w:tblStyle w:val="Tabellenraster"/>
        <w:tblW w:w="5000" w:type="pct"/>
        <w:tblLook w:val="04A0" w:firstRow="1" w:lastRow="0" w:firstColumn="1" w:lastColumn="0" w:noHBand="0" w:noVBand="1"/>
      </w:tblPr>
      <w:tblGrid>
        <w:gridCol w:w="6992"/>
        <w:gridCol w:w="1243"/>
        <w:gridCol w:w="1053"/>
      </w:tblGrid>
      <w:tr w:rsidR="00F824E9" w:rsidRPr="002F21FA" w:rsidTr="00711329">
        <w:trPr>
          <w:trHeight w:val="794"/>
        </w:trPr>
        <w:tc>
          <w:tcPr>
            <w:tcW w:w="3764" w:type="pct"/>
            <w:shd w:val="clear" w:color="auto" w:fill="8DB3E2" w:themeFill="text2" w:themeFillTint="66"/>
            <w:vAlign w:val="center"/>
          </w:tcPr>
          <w:p w:rsidR="00F824E9" w:rsidRPr="002F21FA" w:rsidRDefault="00F824E9" w:rsidP="000A12A6">
            <w:pPr>
              <w:autoSpaceDE w:val="0"/>
              <w:autoSpaceDN w:val="0"/>
              <w:adjustRightInd w:val="0"/>
              <w:spacing w:line="276" w:lineRule="auto"/>
              <w:jc w:val="left"/>
              <w:rPr>
                <w:rFonts w:ascii="Verdana" w:hAnsi="Verdana" w:cs="Verdana"/>
                <w:sz w:val="18"/>
                <w:szCs w:val="20"/>
              </w:rPr>
            </w:pPr>
            <w:r w:rsidRPr="002F21FA">
              <w:rPr>
                <w:rFonts w:ascii="Verdana-Bold" w:hAnsi="Verdana-Bold" w:cs="Verdana-Bold"/>
                <w:b/>
                <w:bCs/>
                <w:sz w:val="18"/>
                <w:szCs w:val="20"/>
              </w:rPr>
              <w:lastRenderedPageBreak/>
              <w:t>Aspekte des Gesundheitsschutzes und der Hygiene</w:t>
            </w:r>
          </w:p>
        </w:tc>
        <w:tc>
          <w:tcPr>
            <w:tcW w:w="669" w:type="pct"/>
            <w:shd w:val="clear" w:color="auto" w:fill="8DB3E2" w:themeFill="text2" w:themeFillTint="66"/>
            <w:vAlign w:val="center"/>
          </w:tcPr>
          <w:p w:rsidR="00F824E9" w:rsidRPr="006E0AD6" w:rsidRDefault="00F824E9" w:rsidP="006E0AD6">
            <w:pPr>
              <w:autoSpaceDE w:val="0"/>
              <w:autoSpaceDN w:val="0"/>
              <w:adjustRightInd w:val="0"/>
              <w:jc w:val="center"/>
              <w:rPr>
                <w:rFonts w:ascii="Verdana-Bold" w:hAnsi="Verdana-Bold" w:cs="Verdana-Bold"/>
                <w:b/>
                <w:bCs/>
                <w:sz w:val="18"/>
                <w:szCs w:val="20"/>
              </w:rPr>
            </w:pPr>
            <w:r w:rsidRPr="002F21FA">
              <w:rPr>
                <w:rFonts w:ascii="Verdana-Bold" w:hAnsi="Verdana-Bold" w:cs="Verdana-Bold"/>
                <w:b/>
                <w:bCs/>
                <w:sz w:val="18"/>
                <w:szCs w:val="20"/>
              </w:rPr>
              <w:t>Umsetzung</w:t>
            </w:r>
          </w:p>
        </w:tc>
        <w:tc>
          <w:tcPr>
            <w:tcW w:w="567" w:type="pct"/>
            <w:shd w:val="clear" w:color="auto" w:fill="8DB3E2" w:themeFill="text2" w:themeFillTint="66"/>
            <w:vAlign w:val="center"/>
          </w:tcPr>
          <w:p w:rsidR="00F824E9" w:rsidRPr="002F21FA" w:rsidRDefault="00F824E9" w:rsidP="006E0AD6">
            <w:pPr>
              <w:autoSpaceDE w:val="0"/>
              <w:autoSpaceDN w:val="0"/>
              <w:adjustRightInd w:val="0"/>
              <w:jc w:val="center"/>
              <w:rPr>
                <w:rFonts w:ascii="Verdana-Bold" w:hAnsi="Verdana-Bold" w:cs="Verdana-Bold"/>
                <w:b/>
                <w:bCs/>
                <w:sz w:val="18"/>
                <w:szCs w:val="20"/>
              </w:rPr>
            </w:pPr>
            <w:r w:rsidRPr="002F21FA">
              <w:rPr>
                <w:rFonts w:ascii="Verdana-Bold" w:hAnsi="Verdana-Bold" w:cs="Verdana-Bold"/>
                <w:b/>
                <w:bCs/>
                <w:sz w:val="18"/>
                <w:szCs w:val="20"/>
              </w:rPr>
              <w:t>evtl.</w:t>
            </w:r>
          </w:p>
          <w:p w:rsidR="00F824E9" w:rsidRPr="002F21FA" w:rsidRDefault="00F824E9" w:rsidP="006E0AD6">
            <w:pPr>
              <w:autoSpaceDE w:val="0"/>
              <w:autoSpaceDN w:val="0"/>
              <w:adjustRightInd w:val="0"/>
              <w:jc w:val="center"/>
              <w:rPr>
                <w:rFonts w:ascii="Verdana-Bold" w:hAnsi="Verdana-Bold" w:cs="Verdana-Bold"/>
                <w:b/>
                <w:bCs/>
                <w:sz w:val="18"/>
                <w:szCs w:val="20"/>
              </w:rPr>
            </w:pPr>
            <w:r w:rsidRPr="002F21FA">
              <w:rPr>
                <w:rFonts w:ascii="Verdana-Bold" w:hAnsi="Verdana-Bold" w:cs="Verdana-Bold"/>
                <w:b/>
                <w:bCs/>
                <w:sz w:val="18"/>
                <w:szCs w:val="20"/>
              </w:rPr>
              <w:t>Kontrolle</w:t>
            </w:r>
          </w:p>
          <w:p w:rsidR="00F824E9" w:rsidRPr="006E0AD6" w:rsidRDefault="006E0AD6" w:rsidP="006E0AD6">
            <w:pPr>
              <w:autoSpaceDE w:val="0"/>
              <w:autoSpaceDN w:val="0"/>
              <w:adjustRightInd w:val="0"/>
              <w:jc w:val="center"/>
              <w:rPr>
                <w:rFonts w:ascii="Verdana-Bold" w:hAnsi="Verdana-Bold" w:cs="Verdana-Bold"/>
                <w:b/>
                <w:bCs/>
                <w:sz w:val="18"/>
                <w:szCs w:val="20"/>
              </w:rPr>
            </w:pPr>
            <w:r>
              <w:rPr>
                <w:rFonts w:ascii="Verdana-Bold" w:hAnsi="Verdana-Bold" w:cs="Verdana-Bold"/>
                <w:b/>
                <w:bCs/>
                <w:sz w:val="18"/>
                <w:szCs w:val="20"/>
              </w:rPr>
              <w:t>vor Ort</w:t>
            </w:r>
          </w:p>
        </w:tc>
      </w:tr>
      <w:tr w:rsidR="00F824E9" w:rsidRPr="002F21FA" w:rsidTr="00711329">
        <w:trPr>
          <w:trHeight w:val="567"/>
        </w:trPr>
        <w:tc>
          <w:tcPr>
            <w:tcW w:w="5000" w:type="pct"/>
            <w:gridSpan w:val="3"/>
            <w:shd w:val="clear" w:color="auto" w:fill="FABF8F" w:themeFill="accent6" w:themeFillTint="99"/>
            <w:vAlign w:val="center"/>
          </w:tcPr>
          <w:p w:rsidR="00F824E9" w:rsidRPr="002F21FA" w:rsidRDefault="002F21FA" w:rsidP="000A12A6">
            <w:pPr>
              <w:autoSpaceDE w:val="0"/>
              <w:autoSpaceDN w:val="0"/>
              <w:adjustRightInd w:val="0"/>
              <w:spacing w:line="276" w:lineRule="auto"/>
              <w:jc w:val="left"/>
              <w:rPr>
                <w:rFonts w:ascii="Verdana-Bold" w:hAnsi="Verdana-Bold" w:cs="Verdana-Bold"/>
                <w:b/>
                <w:bCs/>
                <w:sz w:val="18"/>
                <w:szCs w:val="20"/>
              </w:rPr>
            </w:pPr>
            <w:r w:rsidRPr="002F21FA">
              <w:rPr>
                <w:rFonts w:ascii="Verdana-Bold" w:hAnsi="Verdana-Bold" w:cs="Verdana-Bold"/>
                <w:b/>
                <w:bCs/>
                <w:sz w:val="18"/>
                <w:szCs w:val="20"/>
              </w:rPr>
              <w:t>Information des Teams:</w:t>
            </w:r>
          </w:p>
        </w:tc>
      </w:tr>
      <w:tr w:rsidR="00F824E9" w:rsidRPr="002F21FA" w:rsidTr="003653B0">
        <w:trPr>
          <w:trHeight w:val="686"/>
        </w:trPr>
        <w:tc>
          <w:tcPr>
            <w:tcW w:w="3764" w:type="pct"/>
            <w:vAlign w:val="center"/>
          </w:tcPr>
          <w:p w:rsidR="002F21FA" w:rsidRPr="002F21FA" w:rsidRDefault="002F21FA" w:rsidP="000A12A6">
            <w:pPr>
              <w:autoSpaceDE w:val="0"/>
              <w:autoSpaceDN w:val="0"/>
              <w:adjustRightInd w:val="0"/>
              <w:spacing w:line="276" w:lineRule="auto"/>
              <w:jc w:val="left"/>
              <w:rPr>
                <w:rFonts w:ascii="Verdana" w:hAnsi="Verdana" w:cs="Verdana"/>
                <w:sz w:val="18"/>
                <w:szCs w:val="20"/>
              </w:rPr>
            </w:pPr>
            <w:r w:rsidRPr="002F21FA">
              <w:rPr>
                <w:rFonts w:ascii="Verdana" w:hAnsi="Verdana" w:cs="Verdana"/>
                <w:sz w:val="18"/>
                <w:szCs w:val="20"/>
              </w:rPr>
              <w:t>Sensibilisierung und Schulung zur Umsetzung der Gesundheitsschutz-</w:t>
            </w:r>
          </w:p>
          <w:p w:rsidR="00F824E9" w:rsidRPr="002F21FA" w:rsidRDefault="002F21FA" w:rsidP="000A12A6">
            <w:pPr>
              <w:autoSpaceDE w:val="0"/>
              <w:autoSpaceDN w:val="0"/>
              <w:adjustRightInd w:val="0"/>
              <w:spacing w:line="276" w:lineRule="auto"/>
              <w:jc w:val="left"/>
              <w:rPr>
                <w:rFonts w:ascii="Verdana" w:hAnsi="Verdana" w:cs="Verdana"/>
                <w:sz w:val="18"/>
                <w:szCs w:val="20"/>
              </w:rPr>
            </w:pPr>
            <w:r w:rsidRPr="002F21FA">
              <w:rPr>
                <w:rFonts w:ascii="Verdana" w:hAnsi="Verdana" w:cs="Verdana"/>
                <w:sz w:val="18"/>
                <w:szCs w:val="20"/>
              </w:rPr>
              <w:t>und Hygienemaßnahmen</w:t>
            </w:r>
          </w:p>
        </w:tc>
        <w:tc>
          <w:tcPr>
            <w:tcW w:w="669" w:type="pct"/>
            <w:vAlign w:val="center"/>
          </w:tcPr>
          <w:p w:rsidR="00F824E9" w:rsidRPr="002F21FA" w:rsidRDefault="002F21FA" w:rsidP="006E0AD6">
            <w:pPr>
              <w:autoSpaceDE w:val="0"/>
              <w:autoSpaceDN w:val="0"/>
              <w:adjustRightInd w:val="0"/>
              <w:jc w:val="center"/>
              <w:rPr>
                <w:rFonts w:ascii="Verdana" w:hAnsi="Verdana" w:cs="Verdana"/>
                <w:sz w:val="18"/>
                <w:szCs w:val="20"/>
              </w:rPr>
            </w:pPr>
            <w:r w:rsidRPr="002F21FA">
              <w:rPr>
                <w:rFonts w:ascii="Verdana" w:hAnsi="Verdana" w:cs="Verdana"/>
                <w:sz w:val="18"/>
                <w:szCs w:val="20"/>
              </w:rPr>
              <w:sym w:font="Wingdings" w:char="F072"/>
            </w:r>
          </w:p>
        </w:tc>
        <w:tc>
          <w:tcPr>
            <w:tcW w:w="567" w:type="pct"/>
            <w:vAlign w:val="center"/>
          </w:tcPr>
          <w:p w:rsidR="00F824E9" w:rsidRPr="002F21FA" w:rsidRDefault="002F21FA" w:rsidP="006E0AD6">
            <w:pPr>
              <w:autoSpaceDE w:val="0"/>
              <w:autoSpaceDN w:val="0"/>
              <w:adjustRightInd w:val="0"/>
              <w:jc w:val="center"/>
              <w:rPr>
                <w:rFonts w:ascii="Verdana" w:hAnsi="Verdana" w:cs="Verdana"/>
                <w:sz w:val="18"/>
                <w:szCs w:val="20"/>
              </w:rPr>
            </w:pPr>
            <w:r w:rsidRPr="002F21FA">
              <w:rPr>
                <w:rFonts w:ascii="Verdana" w:hAnsi="Verdana" w:cs="Verdana"/>
                <w:sz w:val="18"/>
                <w:szCs w:val="20"/>
              </w:rPr>
              <w:sym w:font="Wingdings" w:char="F072"/>
            </w:r>
          </w:p>
        </w:tc>
      </w:tr>
      <w:tr w:rsidR="00F824E9" w:rsidRPr="002F21FA" w:rsidTr="003653B0">
        <w:trPr>
          <w:trHeight w:val="963"/>
        </w:trPr>
        <w:tc>
          <w:tcPr>
            <w:tcW w:w="3764" w:type="pct"/>
            <w:vAlign w:val="center"/>
          </w:tcPr>
          <w:p w:rsidR="002F21FA" w:rsidRPr="002F21FA" w:rsidRDefault="002F21FA" w:rsidP="000A12A6">
            <w:pPr>
              <w:autoSpaceDE w:val="0"/>
              <w:autoSpaceDN w:val="0"/>
              <w:adjustRightInd w:val="0"/>
              <w:spacing w:line="276" w:lineRule="auto"/>
              <w:jc w:val="left"/>
              <w:rPr>
                <w:rFonts w:ascii="Verdana" w:hAnsi="Verdana" w:cs="Verdana"/>
                <w:sz w:val="18"/>
                <w:szCs w:val="20"/>
              </w:rPr>
            </w:pPr>
            <w:r w:rsidRPr="002F21FA">
              <w:rPr>
                <w:rFonts w:ascii="Verdana" w:hAnsi="Verdana" w:cs="Verdana"/>
                <w:sz w:val="18"/>
                <w:szCs w:val="20"/>
              </w:rPr>
              <w:t>Information darüber, dass die Aufsichts- und Verkehrssicherungspflicht</w:t>
            </w:r>
          </w:p>
          <w:p w:rsidR="00F824E9" w:rsidRPr="002F21FA" w:rsidRDefault="002F21FA" w:rsidP="000A12A6">
            <w:pPr>
              <w:autoSpaceDE w:val="0"/>
              <w:autoSpaceDN w:val="0"/>
              <w:adjustRightInd w:val="0"/>
              <w:spacing w:line="276" w:lineRule="auto"/>
              <w:jc w:val="left"/>
              <w:rPr>
                <w:rFonts w:ascii="Verdana" w:hAnsi="Verdana" w:cs="Verdana"/>
                <w:sz w:val="18"/>
                <w:szCs w:val="20"/>
              </w:rPr>
            </w:pPr>
            <w:r w:rsidRPr="002F21FA">
              <w:rPr>
                <w:rFonts w:ascii="Verdana" w:hAnsi="Verdana" w:cs="Verdana"/>
                <w:sz w:val="18"/>
                <w:szCs w:val="20"/>
              </w:rPr>
              <w:t>auch die Einhaltung der Gesundhei</w:t>
            </w:r>
            <w:r w:rsidR="0044376F">
              <w:rPr>
                <w:rFonts w:ascii="Verdana" w:hAnsi="Verdana" w:cs="Verdana"/>
                <w:sz w:val="18"/>
                <w:szCs w:val="20"/>
              </w:rPr>
              <w:t xml:space="preserve">tsschutz- </w:t>
            </w:r>
            <w:r>
              <w:rPr>
                <w:rFonts w:ascii="Verdana" w:hAnsi="Verdana" w:cs="Verdana"/>
                <w:sz w:val="18"/>
                <w:szCs w:val="20"/>
              </w:rPr>
              <w:t>und Hygienemaßnahmen beinhaltet</w:t>
            </w:r>
          </w:p>
        </w:tc>
        <w:tc>
          <w:tcPr>
            <w:tcW w:w="669" w:type="pct"/>
            <w:vAlign w:val="center"/>
          </w:tcPr>
          <w:p w:rsidR="00F824E9" w:rsidRPr="002F21FA" w:rsidRDefault="002F21FA" w:rsidP="006E0AD6">
            <w:pPr>
              <w:autoSpaceDE w:val="0"/>
              <w:autoSpaceDN w:val="0"/>
              <w:adjustRightInd w:val="0"/>
              <w:jc w:val="center"/>
              <w:rPr>
                <w:rFonts w:ascii="Verdana" w:hAnsi="Verdana" w:cs="Verdana"/>
                <w:sz w:val="18"/>
                <w:szCs w:val="20"/>
              </w:rPr>
            </w:pPr>
            <w:r w:rsidRPr="002F21FA">
              <w:rPr>
                <w:rFonts w:ascii="Verdana" w:hAnsi="Verdana" w:cs="Verdana"/>
                <w:sz w:val="18"/>
                <w:szCs w:val="20"/>
              </w:rPr>
              <w:sym w:font="Wingdings" w:char="F072"/>
            </w:r>
          </w:p>
        </w:tc>
        <w:tc>
          <w:tcPr>
            <w:tcW w:w="567" w:type="pct"/>
            <w:vAlign w:val="center"/>
          </w:tcPr>
          <w:p w:rsidR="00F824E9" w:rsidRPr="002F21FA" w:rsidRDefault="002F21FA" w:rsidP="006E0AD6">
            <w:pPr>
              <w:autoSpaceDE w:val="0"/>
              <w:autoSpaceDN w:val="0"/>
              <w:adjustRightInd w:val="0"/>
              <w:jc w:val="center"/>
              <w:rPr>
                <w:rFonts w:ascii="Verdana" w:hAnsi="Verdana" w:cs="Verdana"/>
                <w:sz w:val="18"/>
                <w:szCs w:val="20"/>
              </w:rPr>
            </w:pPr>
            <w:r w:rsidRPr="002F21FA">
              <w:rPr>
                <w:rFonts w:ascii="Verdana" w:hAnsi="Verdana" w:cs="Verdana"/>
                <w:sz w:val="18"/>
                <w:szCs w:val="20"/>
              </w:rPr>
              <w:sym w:font="Wingdings" w:char="F072"/>
            </w:r>
          </w:p>
        </w:tc>
      </w:tr>
      <w:tr w:rsidR="00711329" w:rsidRPr="002F21FA" w:rsidTr="00711329">
        <w:trPr>
          <w:trHeight w:val="591"/>
        </w:trPr>
        <w:tc>
          <w:tcPr>
            <w:tcW w:w="5000" w:type="pct"/>
            <w:gridSpan w:val="3"/>
            <w:shd w:val="clear" w:color="auto" w:fill="FABF8F" w:themeFill="accent6" w:themeFillTint="99"/>
            <w:vAlign w:val="center"/>
          </w:tcPr>
          <w:p w:rsidR="00711329" w:rsidRPr="002F21FA" w:rsidRDefault="00711329" w:rsidP="000A12A6">
            <w:pPr>
              <w:autoSpaceDE w:val="0"/>
              <w:autoSpaceDN w:val="0"/>
              <w:adjustRightInd w:val="0"/>
              <w:spacing w:line="276" w:lineRule="auto"/>
              <w:jc w:val="left"/>
              <w:rPr>
                <w:rFonts w:ascii="Verdana" w:hAnsi="Verdana" w:cs="Verdana"/>
                <w:sz w:val="18"/>
                <w:szCs w:val="20"/>
              </w:rPr>
            </w:pPr>
            <w:r w:rsidRPr="002F21FA">
              <w:rPr>
                <w:rFonts w:ascii="Verdana-Bold" w:hAnsi="Verdana-Bold" w:cs="Verdana-Bold"/>
                <w:b/>
                <w:bCs/>
                <w:sz w:val="18"/>
                <w:szCs w:val="20"/>
              </w:rPr>
              <w:t xml:space="preserve">Information </w:t>
            </w:r>
            <w:r>
              <w:rPr>
                <w:rFonts w:ascii="Verdana-Bold" w:hAnsi="Verdana-Bold" w:cs="Verdana-Bold"/>
                <w:b/>
                <w:bCs/>
                <w:sz w:val="18"/>
                <w:szCs w:val="20"/>
              </w:rPr>
              <w:t>der Teilnehmer*innen</w:t>
            </w:r>
            <w:r w:rsidRPr="002F21FA">
              <w:rPr>
                <w:rFonts w:ascii="Verdana-Bold" w:hAnsi="Verdana-Bold" w:cs="Verdana-Bold"/>
                <w:b/>
                <w:bCs/>
                <w:sz w:val="18"/>
                <w:szCs w:val="20"/>
              </w:rPr>
              <w:t>:</w:t>
            </w:r>
          </w:p>
        </w:tc>
      </w:tr>
      <w:tr w:rsidR="00711329" w:rsidRPr="002F21FA" w:rsidTr="003653B0">
        <w:trPr>
          <w:trHeight w:val="841"/>
        </w:trPr>
        <w:tc>
          <w:tcPr>
            <w:tcW w:w="3764" w:type="pct"/>
            <w:vAlign w:val="center"/>
          </w:tcPr>
          <w:p w:rsidR="00711329" w:rsidRPr="002F21FA" w:rsidRDefault="00711329" w:rsidP="000A12A6">
            <w:pPr>
              <w:autoSpaceDE w:val="0"/>
              <w:autoSpaceDN w:val="0"/>
              <w:adjustRightInd w:val="0"/>
              <w:spacing w:line="276" w:lineRule="auto"/>
              <w:jc w:val="left"/>
              <w:rPr>
                <w:rFonts w:ascii="Verdana" w:hAnsi="Verdana" w:cs="Verdana"/>
                <w:sz w:val="18"/>
                <w:szCs w:val="20"/>
              </w:rPr>
            </w:pPr>
            <w:r w:rsidRPr="00711329">
              <w:rPr>
                <w:rFonts w:ascii="Verdana" w:hAnsi="Verdana" w:cs="Verdana"/>
                <w:sz w:val="18"/>
                <w:szCs w:val="20"/>
              </w:rPr>
              <w:t>Aushändigung der Teilnah</w:t>
            </w:r>
            <w:r>
              <w:rPr>
                <w:rFonts w:ascii="Verdana" w:hAnsi="Verdana" w:cs="Verdana"/>
                <w:sz w:val="18"/>
                <w:szCs w:val="20"/>
              </w:rPr>
              <w:t xml:space="preserve">mebedingungen im Vorfeld (inkl. </w:t>
            </w:r>
            <w:r w:rsidRPr="00711329">
              <w:rPr>
                <w:rFonts w:ascii="Verdana" w:hAnsi="Verdana" w:cs="Verdana"/>
                <w:sz w:val="18"/>
                <w:szCs w:val="20"/>
              </w:rPr>
              <w:t>der notwendigen Einhal</w:t>
            </w:r>
            <w:r>
              <w:rPr>
                <w:rFonts w:ascii="Verdana" w:hAnsi="Verdana" w:cs="Verdana"/>
                <w:sz w:val="18"/>
                <w:szCs w:val="20"/>
              </w:rPr>
              <w:t xml:space="preserve">tung der Gesundheitsschutz- und </w:t>
            </w:r>
            <w:r w:rsidRPr="00711329">
              <w:rPr>
                <w:rFonts w:ascii="Verdana" w:hAnsi="Verdana" w:cs="Verdana"/>
                <w:sz w:val="18"/>
                <w:szCs w:val="20"/>
              </w:rPr>
              <w:t>Hygienemaßnahmen)</w:t>
            </w:r>
          </w:p>
        </w:tc>
        <w:tc>
          <w:tcPr>
            <w:tcW w:w="669" w:type="pct"/>
            <w:vAlign w:val="center"/>
          </w:tcPr>
          <w:p w:rsidR="00711329" w:rsidRDefault="00711329" w:rsidP="00711329">
            <w:pPr>
              <w:jc w:val="center"/>
            </w:pPr>
            <w:r w:rsidRPr="00766E1E">
              <w:rPr>
                <w:rFonts w:ascii="Verdana" w:hAnsi="Verdana" w:cs="Verdana"/>
                <w:sz w:val="18"/>
                <w:szCs w:val="20"/>
              </w:rPr>
              <w:sym w:font="Wingdings" w:char="F072"/>
            </w:r>
          </w:p>
        </w:tc>
        <w:tc>
          <w:tcPr>
            <w:tcW w:w="567" w:type="pct"/>
            <w:vAlign w:val="center"/>
          </w:tcPr>
          <w:p w:rsidR="00711329" w:rsidRDefault="00711329" w:rsidP="00711329">
            <w:pPr>
              <w:jc w:val="center"/>
            </w:pPr>
            <w:r w:rsidRPr="00766E1E">
              <w:rPr>
                <w:rFonts w:ascii="Verdana" w:hAnsi="Verdana" w:cs="Verdana"/>
                <w:sz w:val="18"/>
                <w:szCs w:val="20"/>
              </w:rPr>
              <w:sym w:font="Wingdings" w:char="F072"/>
            </w:r>
          </w:p>
        </w:tc>
      </w:tr>
      <w:tr w:rsidR="00711329" w:rsidRPr="002F21FA" w:rsidTr="003653B0">
        <w:trPr>
          <w:trHeight w:val="895"/>
        </w:trPr>
        <w:tc>
          <w:tcPr>
            <w:tcW w:w="3764" w:type="pct"/>
            <w:vAlign w:val="center"/>
          </w:tcPr>
          <w:p w:rsidR="00711329" w:rsidRPr="002F21FA" w:rsidRDefault="00711329" w:rsidP="000A12A6">
            <w:pPr>
              <w:autoSpaceDE w:val="0"/>
              <w:autoSpaceDN w:val="0"/>
              <w:adjustRightInd w:val="0"/>
              <w:spacing w:line="276" w:lineRule="auto"/>
              <w:jc w:val="left"/>
              <w:rPr>
                <w:rFonts w:ascii="Verdana" w:hAnsi="Verdana" w:cs="Verdana"/>
                <w:sz w:val="18"/>
                <w:szCs w:val="20"/>
              </w:rPr>
            </w:pPr>
            <w:r w:rsidRPr="00711329">
              <w:rPr>
                <w:rFonts w:ascii="Verdana" w:hAnsi="Verdana" w:cs="Verdana"/>
                <w:sz w:val="18"/>
                <w:szCs w:val="20"/>
              </w:rPr>
              <w:t>Umfassende Information</w:t>
            </w:r>
            <w:r>
              <w:rPr>
                <w:rFonts w:ascii="Verdana" w:hAnsi="Verdana" w:cs="Verdana"/>
                <w:sz w:val="18"/>
                <w:szCs w:val="20"/>
              </w:rPr>
              <w:t xml:space="preserve">en für die Teilnehmer*innen zum </w:t>
            </w:r>
            <w:r w:rsidRPr="00711329">
              <w:rPr>
                <w:rFonts w:ascii="Verdana" w:hAnsi="Verdana" w:cs="Verdana"/>
                <w:sz w:val="18"/>
                <w:szCs w:val="20"/>
              </w:rPr>
              <w:t>Beginn des Angebots/der Ve</w:t>
            </w:r>
            <w:r>
              <w:rPr>
                <w:rFonts w:ascii="Verdana" w:hAnsi="Verdana" w:cs="Verdana"/>
                <w:sz w:val="18"/>
                <w:szCs w:val="20"/>
              </w:rPr>
              <w:t xml:space="preserve">ranstaltung bzgl. der Maßnahmen </w:t>
            </w:r>
            <w:r w:rsidRPr="00711329">
              <w:rPr>
                <w:rFonts w:ascii="Verdana" w:hAnsi="Verdana" w:cs="Verdana"/>
                <w:sz w:val="18"/>
                <w:szCs w:val="20"/>
              </w:rPr>
              <w:t>zum Gesundheit</w:t>
            </w:r>
            <w:r>
              <w:rPr>
                <w:rFonts w:ascii="Verdana" w:hAnsi="Verdana" w:cs="Verdana"/>
                <w:sz w:val="18"/>
                <w:szCs w:val="20"/>
              </w:rPr>
              <w:t xml:space="preserve">sschutz und zur Hygiene und vor </w:t>
            </w:r>
            <w:r w:rsidRPr="00711329">
              <w:rPr>
                <w:rFonts w:ascii="Verdana" w:hAnsi="Verdana" w:cs="Verdana"/>
                <w:sz w:val="18"/>
                <w:szCs w:val="20"/>
              </w:rPr>
              <w:t>allem auch zu deren Einhaltung</w:t>
            </w:r>
          </w:p>
        </w:tc>
        <w:tc>
          <w:tcPr>
            <w:tcW w:w="669" w:type="pct"/>
            <w:vAlign w:val="center"/>
          </w:tcPr>
          <w:p w:rsidR="00711329" w:rsidRDefault="00711329" w:rsidP="00711329">
            <w:pPr>
              <w:jc w:val="center"/>
            </w:pPr>
            <w:r w:rsidRPr="00E765BD">
              <w:rPr>
                <w:rFonts w:ascii="Verdana" w:hAnsi="Verdana" w:cs="Verdana"/>
                <w:sz w:val="18"/>
                <w:szCs w:val="20"/>
              </w:rPr>
              <w:sym w:font="Wingdings" w:char="F072"/>
            </w:r>
          </w:p>
        </w:tc>
        <w:tc>
          <w:tcPr>
            <w:tcW w:w="567" w:type="pct"/>
            <w:vAlign w:val="center"/>
          </w:tcPr>
          <w:p w:rsidR="00711329" w:rsidRDefault="00711329" w:rsidP="00711329">
            <w:pPr>
              <w:jc w:val="center"/>
            </w:pPr>
            <w:r w:rsidRPr="00E765BD">
              <w:rPr>
                <w:rFonts w:ascii="Verdana" w:hAnsi="Verdana" w:cs="Verdana"/>
                <w:sz w:val="18"/>
                <w:szCs w:val="20"/>
              </w:rPr>
              <w:sym w:font="Wingdings" w:char="F072"/>
            </w:r>
          </w:p>
        </w:tc>
      </w:tr>
      <w:tr w:rsidR="00711329" w:rsidRPr="002F21FA" w:rsidTr="003653B0">
        <w:trPr>
          <w:trHeight w:val="693"/>
        </w:trPr>
        <w:tc>
          <w:tcPr>
            <w:tcW w:w="3764" w:type="pct"/>
            <w:vAlign w:val="center"/>
          </w:tcPr>
          <w:p w:rsidR="00711329" w:rsidRPr="002F21FA" w:rsidRDefault="00711329" w:rsidP="000A12A6">
            <w:pPr>
              <w:autoSpaceDE w:val="0"/>
              <w:autoSpaceDN w:val="0"/>
              <w:adjustRightInd w:val="0"/>
              <w:spacing w:line="276" w:lineRule="auto"/>
              <w:jc w:val="left"/>
              <w:rPr>
                <w:rFonts w:ascii="Verdana" w:hAnsi="Verdana" w:cs="Verdana"/>
                <w:sz w:val="18"/>
                <w:szCs w:val="20"/>
              </w:rPr>
            </w:pPr>
            <w:r w:rsidRPr="00711329">
              <w:rPr>
                <w:rFonts w:ascii="Verdana" w:hAnsi="Verdana" w:cs="Verdana"/>
                <w:sz w:val="18"/>
                <w:szCs w:val="20"/>
              </w:rPr>
              <w:t>Beschilderung „Mindestabstand einhalten“, „regelmäß</w:t>
            </w:r>
            <w:r>
              <w:rPr>
                <w:rFonts w:ascii="Verdana" w:hAnsi="Verdana" w:cs="Verdana"/>
                <w:sz w:val="18"/>
                <w:szCs w:val="20"/>
              </w:rPr>
              <w:t xml:space="preserve">ig </w:t>
            </w:r>
            <w:r w:rsidRPr="00711329">
              <w:rPr>
                <w:rFonts w:ascii="Verdana" w:hAnsi="Verdana" w:cs="Verdana"/>
                <w:sz w:val="18"/>
                <w:szCs w:val="20"/>
              </w:rPr>
              <w:t>Händewaschen“ und „</w:t>
            </w:r>
            <w:proofErr w:type="spellStart"/>
            <w:r w:rsidRPr="00711329">
              <w:rPr>
                <w:rFonts w:ascii="Verdana" w:hAnsi="Verdana" w:cs="Verdana"/>
                <w:sz w:val="18"/>
                <w:szCs w:val="20"/>
              </w:rPr>
              <w:t>Hust</w:t>
            </w:r>
            <w:proofErr w:type="spellEnd"/>
            <w:r w:rsidRPr="00711329">
              <w:rPr>
                <w:rFonts w:ascii="Verdana" w:hAnsi="Verdana" w:cs="Verdana"/>
                <w:sz w:val="18"/>
                <w:szCs w:val="20"/>
              </w:rPr>
              <w:t>- und Nies-Etikette einhalten“</w:t>
            </w:r>
          </w:p>
        </w:tc>
        <w:tc>
          <w:tcPr>
            <w:tcW w:w="669" w:type="pct"/>
            <w:vAlign w:val="center"/>
          </w:tcPr>
          <w:p w:rsidR="00711329" w:rsidRDefault="00711329" w:rsidP="00711329">
            <w:pPr>
              <w:jc w:val="center"/>
            </w:pPr>
            <w:r w:rsidRPr="00E765BD">
              <w:rPr>
                <w:rFonts w:ascii="Verdana" w:hAnsi="Verdana" w:cs="Verdana"/>
                <w:sz w:val="18"/>
                <w:szCs w:val="20"/>
              </w:rPr>
              <w:sym w:font="Wingdings" w:char="F072"/>
            </w:r>
          </w:p>
        </w:tc>
        <w:tc>
          <w:tcPr>
            <w:tcW w:w="567" w:type="pct"/>
            <w:vAlign w:val="center"/>
          </w:tcPr>
          <w:p w:rsidR="00711329" w:rsidRDefault="00711329" w:rsidP="00711329">
            <w:pPr>
              <w:jc w:val="center"/>
            </w:pPr>
            <w:r w:rsidRPr="00E765BD">
              <w:rPr>
                <w:rFonts w:ascii="Verdana" w:hAnsi="Verdana" w:cs="Verdana"/>
                <w:sz w:val="18"/>
                <w:szCs w:val="20"/>
              </w:rPr>
              <w:sym w:font="Wingdings" w:char="F072"/>
            </w:r>
          </w:p>
        </w:tc>
      </w:tr>
      <w:tr w:rsidR="00711329" w:rsidRPr="002F21FA" w:rsidTr="00D5615B">
        <w:trPr>
          <w:trHeight w:val="546"/>
        </w:trPr>
        <w:tc>
          <w:tcPr>
            <w:tcW w:w="5000" w:type="pct"/>
            <w:gridSpan w:val="3"/>
            <w:shd w:val="clear" w:color="auto" w:fill="FABF8F" w:themeFill="accent6" w:themeFillTint="99"/>
            <w:vAlign w:val="center"/>
          </w:tcPr>
          <w:p w:rsidR="00711329" w:rsidRPr="002F21FA" w:rsidRDefault="00711329" w:rsidP="000A12A6">
            <w:pPr>
              <w:autoSpaceDE w:val="0"/>
              <w:autoSpaceDN w:val="0"/>
              <w:adjustRightInd w:val="0"/>
              <w:spacing w:line="276" w:lineRule="auto"/>
              <w:jc w:val="left"/>
              <w:rPr>
                <w:rFonts w:ascii="Verdana" w:hAnsi="Verdana" w:cs="Verdana"/>
                <w:sz w:val="18"/>
                <w:szCs w:val="20"/>
              </w:rPr>
            </w:pPr>
            <w:r w:rsidRPr="00711329">
              <w:rPr>
                <w:rFonts w:ascii="Verdana-Bold" w:hAnsi="Verdana-Bold" w:cs="Verdana-Bold"/>
                <w:b/>
                <w:bCs/>
                <w:sz w:val="18"/>
                <w:szCs w:val="20"/>
              </w:rPr>
              <w:t>Datenerhebung zur Nachverfolgbarkeit etwaiger Ansteckungen:</w:t>
            </w:r>
          </w:p>
        </w:tc>
      </w:tr>
      <w:tr w:rsidR="000A12A6" w:rsidRPr="002F21FA" w:rsidTr="003653B0">
        <w:trPr>
          <w:trHeight w:val="1688"/>
        </w:trPr>
        <w:tc>
          <w:tcPr>
            <w:tcW w:w="3764" w:type="pct"/>
            <w:vAlign w:val="center"/>
          </w:tcPr>
          <w:p w:rsidR="00A22002" w:rsidRDefault="000A12A6" w:rsidP="00A22002">
            <w:pPr>
              <w:autoSpaceDE w:val="0"/>
              <w:autoSpaceDN w:val="0"/>
              <w:adjustRightInd w:val="0"/>
              <w:spacing w:line="276" w:lineRule="auto"/>
              <w:jc w:val="left"/>
              <w:rPr>
                <w:rFonts w:ascii="Verdana" w:hAnsi="Verdana" w:cs="Verdana"/>
                <w:sz w:val="18"/>
                <w:szCs w:val="20"/>
              </w:rPr>
            </w:pPr>
            <w:r w:rsidRPr="00711329">
              <w:rPr>
                <w:rFonts w:ascii="Verdana" w:hAnsi="Verdana" w:cs="Verdana"/>
                <w:sz w:val="18"/>
                <w:szCs w:val="20"/>
              </w:rPr>
              <w:t>Erstellung einer vollständigen Anwe</w:t>
            </w:r>
            <w:r>
              <w:rPr>
                <w:rFonts w:ascii="Verdana" w:hAnsi="Verdana" w:cs="Verdana"/>
                <w:sz w:val="18"/>
                <w:szCs w:val="20"/>
              </w:rPr>
              <w:t>senheitsliste aller Teilnehmer*</w:t>
            </w:r>
            <w:r w:rsidRPr="00711329">
              <w:rPr>
                <w:rFonts w:ascii="Verdana" w:hAnsi="Verdana" w:cs="Verdana"/>
                <w:sz w:val="18"/>
                <w:szCs w:val="20"/>
              </w:rPr>
              <w:t>innen, des Jug</w:t>
            </w:r>
            <w:r w:rsidR="00514B07">
              <w:rPr>
                <w:rFonts w:ascii="Verdana" w:hAnsi="Verdana" w:cs="Verdana"/>
                <w:sz w:val="18"/>
                <w:szCs w:val="20"/>
              </w:rPr>
              <w:t xml:space="preserve">endarbeits-Team sowie sonstiger </w:t>
            </w:r>
            <w:r w:rsidRPr="00711329">
              <w:rPr>
                <w:rFonts w:ascii="Verdana" w:hAnsi="Verdana" w:cs="Verdana"/>
                <w:sz w:val="18"/>
                <w:szCs w:val="20"/>
              </w:rPr>
              <w:t>Personen mit</w:t>
            </w:r>
            <w:r w:rsidR="00A22002">
              <w:rPr>
                <w:rFonts w:ascii="Verdana" w:hAnsi="Verdana" w:cs="Verdana"/>
                <w:sz w:val="18"/>
                <w:szCs w:val="20"/>
              </w:rPr>
              <w:t xml:space="preserve"> </w:t>
            </w:r>
            <w:r w:rsidRPr="00A22002">
              <w:rPr>
                <w:rFonts w:ascii="Verdana" w:hAnsi="Verdana" w:cs="Verdana"/>
                <w:sz w:val="18"/>
                <w:szCs w:val="20"/>
              </w:rPr>
              <w:t>Name, Vorname</w:t>
            </w:r>
            <w:r w:rsidR="00A22002">
              <w:rPr>
                <w:rFonts w:ascii="Verdana" w:hAnsi="Verdana" w:cs="Verdana"/>
                <w:sz w:val="18"/>
                <w:szCs w:val="20"/>
              </w:rPr>
              <w:t xml:space="preserve">, </w:t>
            </w:r>
            <w:r w:rsidRPr="00A22002">
              <w:rPr>
                <w:rFonts w:ascii="Verdana" w:hAnsi="Verdana" w:cs="Verdana"/>
                <w:sz w:val="18"/>
                <w:szCs w:val="20"/>
              </w:rPr>
              <w:t>Anschrift</w:t>
            </w:r>
            <w:r w:rsidR="00A22002">
              <w:rPr>
                <w:rFonts w:ascii="Verdana" w:hAnsi="Verdana" w:cs="Verdana"/>
                <w:sz w:val="18"/>
                <w:szCs w:val="20"/>
              </w:rPr>
              <w:t xml:space="preserve">, </w:t>
            </w:r>
            <w:r w:rsidRPr="00A22002">
              <w:rPr>
                <w:rFonts w:ascii="Verdana" w:hAnsi="Verdana" w:cs="Verdana"/>
                <w:sz w:val="18"/>
                <w:szCs w:val="20"/>
              </w:rPr>
              <w:t>Telefonnummer</w:t>
            </w:r>
          </w:p>
          <w:p w:rsidR="00D63ABD" w:rsidRPr="00A22002" w:rsidRDefault="00D63ABD" w:rsidP="00A22002">
            <w:pPr>
              <w:autoSpaceDE w:val="0"/>
              <w:autoSpaceDN w:val="0"/>
              <w:adjustRightInd w:val="0"/>
              <w:spacing w:line="276" w:lineRule="auto"/>
              <w:jc w:val="left"/>
              <w:rPr>
                <w:rFonts w:ascii="Verdana" w:hAnsi="Verdana" w:cs="Verdana"/>
                <w:sz w:val="18"/>
                <w:szCs w:val="20"/>
              </w:rPr>
            </w:pPr>
          </w:p>
          <w:p w:rsidR="00A22002" w:rsidRPr="00A22002" w:rsidRDefault="00A22002" w:rsidP="00A22002">
            <w:pPr>
              <w:autoSpaceDE w:val="0"/>
              <w:autoSpaceDN w:val="0"/>
              <w:adjustRightInd w:val="0"/>
              <w:spacing w:line="276" w:lineRule="auto"/>
              <w:jc w:val="left"/>
              <w:rPr>
                <w:rFonts w:ascii="Verdana" w:hAnsi="Verdana" w:cs="Verdana"/>
                <w:sz w:val="18"/>
                <w:szCs w:val="20"/>
              </w:rPr>
            </w:pPr>
            <w:r w:rsidRPr="00A22002">
              <w:rPr>
                <w:rFonts w:ascii="Verdana" w:hAnsi="Verdana" w:cs="Verdana"/>
                <w:sz w:val="14"/>
                <w:szCs w:val="20"/>
              </w:rPr>
              <w:t>(Falls alle anwesenden Personen entsprechend</w:t>
            </w:r>
            <w:r>
              <w:rPr>
                <w:rFonts w:ascii="Verdana" w:hAnsi="Verdana" w:cs="Verdana"/>
                <w:sz w:val="14"/>
                <w:szCs w:val="20"/>
              </w:rPr>
              <w:t xml:space="preserve"> </w:t>
            </w:r>
            <w:r w:rsidRPr="00A22002">
              <w:rPr>
                <w:rFonts w:ascii="Verdana" w:hAnsi="Verdana" w:cs="Verdana"/>
                <w:sz w:val="14"/>
                <w:szCs w:val="20"/>
              </w:rPr>
              <w:t>der allgemeinen Kontaktbeschränkung/Klein-</w:t>
            </w:r>
            <w:proofErr w:type="spellStart"/>
            <w:r w:rsidRPr="00A22002">
              <w:rPr>
                <w:rFonts w:ascii="Verdana" w:hAnsi="Verdana" w:cs="Verdana"/>
                <w:sz w:val="14"/>
                <w:szCs w:val="20"/>
              </w:rPr>
              <w:t>gruppenregelung</w:t>
            </w:r>
            <w:proofErr w:type="spellEnd"/>
            <w:r w:rsidRPr="00A22002">
              <w:rPr>
                <w:rFonts w:ascii="Verdana" w:hAnsi="Verdana" w:cs="Verdana"/>
                <w:sz w:val="14"/>
                <w:szCs w:val="20"/>
              </w:rPr>
              <w:t xml:space="preserve"> ohne Abstandsregelung und Maskenpflicht eingeteilt werden, unbedingt notieren, wer in welcher Gruppe war!)</w:t>
            </w:r>
          </w:p>
        </w:tc>
        <w:tc>
          <w:tcPr>
            <w:tcW w:w="669" w:type="pct"/>
            <w:vAlign w:val="center"/>
          </w:tcPr>
          <w:p w:rsidR="000A12A6" w:rsidRDefault="000A12A6" w:rsidP="000A12A6">
            <w:pPr>
              <w:jc w:val="center"/>
            </w:pPr>
            <w:r w:rsidRPr="009E580C">
              <w:rPr>
                <w:rFonts w:ascii="Verdana" w:hAnsi="Verdana" w:cs="Verdana"/>
                <w:sz w:val="18"/>
                <w:szCs w:val="20"/>
              </w:rPr>
              <w:sym w:font="Wingdings" w:char="F072"/>
            </w:r>
          </w:p>
        </w:tc>
        <w:tc>
          <w:tcPr>
            <w:tcW w:w="567" w:type="pct"/>
            <w:vAlign w:val="center"/>
          </w:tcPr>
          <w:p w:rsidR="000A12A6" w:rsidRDefault="000A12A6" w:rsidP="000A12A6">
            <w:pPr>
              <w:jc w:val="center"/>
            </w:pPr>
            <w:r w:rsidRPr="009E580C">
              <w:rPr>
                <w:rFonts w:ascii="Verdana" w:hAnsi="Verdana" w:cs="Verdana"/>
                <w:sz w:val="18"/>
                <w:szCs w:val="20"/>
              </w:rPr>
              <w:sym w:font="Wingdings" w:char="F072"/>
            </w:r>
          </w:p>
        </w:tc>
      </w:tr>
      <w:tr w:rsidR="000A12A6" w:rsidRPr="002F21FA" w:rsidTr="003653B0">
        <w:trPr>
          <w:trHeight w:val="2358"/>
        </w:trPr>
        <w:tc>
          <w:tcPr>
            <w:tcW w:w="3764" w:type="pct"/>
            <w:vAlign w:val="center"/>
          </w:tcPr>
          <w:p w:rsidR="000A12A6" w:rsidRPr="000A12A6" w:rsidRDefault="000A12A6" w:rsidP="00D5615B">
            <w:pPr>
              <w:autoSpaceDE w:val="0"/>
              <w:autoSpaceDN w:val="0"/>
              <w:adjustRightInd w:val="0"/>
              <w:spacing w:line="276" w:lineRule="auto"/>
              <w:jc w:val="left"/>
              <w:rPr>
                <w:rFonts w:ascii="Verdana" w:hAnsi="Verdana" w:cs="Verdana"/>
                <w:sz w:val="18"/>
                <w:szCs w:val="20"/>
              </w:rPr>
            </w:pPr>
            <w:r w:rsidRPr="000A12A6">
              <w:rPr>
                <w:rFonts w:ascii="Verdana" w:hAnsi="Verdana" w:cs="Verdana"/>
                <w:sz w:val="18"/>
                <w:szCs w:val="20"/>
              </w:rPr>
              <w:t>Die Aufbewahrung der Anwesenheitsliste in einem verschlossenen</w:t>
            </w:r>
          </w:p>
          <w:p w:rsidR="000A12A6" w:rsidRPr="000A12A6" w:rsidRDefault="000A12A6" w:rsidP="00D5615B">
            <w:pPr>
              <w:autoSpaceDE w:val="0"/>
              <w:autoSpaceDN w:val="0"/>
              <w:adjustRightInd w:val="0"/>
              <w:spacing w:line="276" w:lineRule="auto"/>
              <w:jc w:val="left"/>
              <w:rPr>
                <w:rFonts w:ascii="Verdana" w:hAnsi="Verdana" w:cs="Verdana"/>
                <w:sz w:val="18"/>
                <w:szCs w:val="20"/>
              </w:rPr>
            </w:pPr>
            <w:r w:rsidRPr="000A12A6">
              <w:rPr>
                <w:rFonts w:ascii="Verdana" w:hAnsi="Verdana" w:cs="Verdana"/>
                <w:sz w:val="18"/>
                <w:szCs w:val="20"/>
              </w:rPr>
              <w:t>Umschlag für einen Monat, inkl. der fristgerechten</w:t>
            </w:r>
          </w:p>
          <w:p w:rsidR="000A12A6" w:rsidRDefault="000A12A6" w:rsidP="00D5615B">
            <w:pPr>
              <w:autoSpaceDE w:val="0"/>
              <w:autoSpaceDN w:val="0"/>
              <w:adjustRightInd w:val="0"/>
              <w:spacing w:line="276" w:lineRule="auto"/>
              <w:jc w:val="left"/>
              <w:rPr>
                <w:rFonts w:ascii="Verdana" w:hAnsi="Verdana" w:cs="Verdana"/>
                <w:sz w:val="18"/>
                <w:szCs w:val="20"/>
              </w:rPr>
            </w:pPr>
            <w:r w:rsidRPr="000A12A6">
              <w:rPr>
                <w:rFonts w:ascii="Verdana" w:hAnsi="Verdana" w:cs="Verdana"/>
                <w:sz w:val="18"/>
                <w:szCs w:val="20"/>
              </w:rPr>
              <w:t>Vernichtung übernimmt folgende Person:</w:t>
            </w:r>
          </w:p>
          <w:p w:rsidR="00D63ABD" w:rsidRPr="000A12A6" w:rsidRDefault="00D63ABD" w:rsidP="00D5615B">
            <w:pPr>
              <w:autoSpaceDE w:val="0"/>
              <w:autoSpaceDN w:val="0"/>
              <w:adjustRightInd w:val="0"/>
              <w:spacing w:line="276" w:lineRule="auto"/>
              <w:jc w:val="left"/>
              <w:rPr>
                <w:rFonts w:ascii="Verdana" w:hAnsi="Verdana" w:cs="Verdana"/>
                <w:sz w:val="18"/>
                <w:szCs w:val="20"/>
              </w:rPr>
            </w:pPr>
          </w:p>
          <w:p w:rsidR="000A12A6" w:rsidRPr="000A12A6" w:rsidRDefault="000A12A6" w:rsidP="00D5615B">
            <w:pPr>
              <w:autoSpaceDE w:val="0"/>
              <w:autoSpaceDN w:val="0"/>
              <w:adjustRightInd w:val="0"/>
              <w:spacing w:line="360" w:lineRule="auto"/>
              <w:jc w:val="left"/>
              <w:rPr>
                <w:rFonts w:ascii="Verdana" w:hAnsi="Verdana" w:cs="Verdana"/>
                <w:sz w:val="18"/>
                <w:szCs w:val="20"/>
              </w:rPr>
            </w:pPr>
            <w:r w:rsidRPr="000A12A6">
              <w:rPr>
                <w:rFonts w:ascii="Verdana" w:hAnsi="Verdana" w:cs="Verdana"/>
                <w:sz w:val="18"/>
                <w:szCs w:val="20"/>
              </w:rPr>
              <w:t>Name:</w:t>
            </w:r>
            <w:r>
              <w:rPr>
                <w:rFonts w:ascii="Verdana" w:hAnsi="Verdana" w:cs="Verdana"/>
                <w:sz w:val="18"/>
                <w:szCs w:val="20"/>
              </w:rPr>
              <w:tab/>
            </w:r>
            <w:r>
              <w:rPr>
                <w:rFonts w:ascii="Verdana" w:hAnsi="Verdana" w:cs="Verdana"/>
                <w:sz w:val="18"/>
                <w:szCs w:val="20"/>
              </w:rPr>
              <w:tab/>
            </w:r>
            <w:r w:rsidRPr="000A12A6">
              <w:rPr>
                <w:rFonts w:ascii="Verdana" w:hAnsi="Verdana" w:cs="Verdana"/>
                <w:sz w:val="18"/>
                <w:szCs w:val="20"/>
              </w:rPr>
              <w:t xml:space="preserve"> </w:t>
            </w:r>
            <w:r w:rsidR="00514B07">
              <w:rPr>
                <w:rFonts w:ascii="Verdana" w:hAnsi="Verdana" w:cs="Verdana"/>
                <w:sz w:val="18"/>
                <w:szCs w:val="20"/>
              </w:rPr>
              <w:t>…………………………………………………………………………………………</w:t>
            </w:r>
          </w:p>
          <w:p w:rsidR="000A12A6" w:rsidRDefault="000A12A6" w:rsidP="00D16A9C">
            <w:pPr>
              <w:autoSpaceDE w:val="0"/>
              <w:autoSpaceDN w:val="0"/>
              <w:adjustRightInd w:val="0"/>
              <w:spacing w:line="360" w:lineRule="auto"/>
              <w:jc w:val="left"/>
              <w:rPr>
                <w:rFonts w:ascii="Verdana" w:hAnsi="Verdana" w:cs="Verdana"/>
                <w:sz w:val="18"/>
                <w:szCs w:val="20"/>
              </w:rPr>
            </w:pPr>
            <w:r w:rsidRPr="000A12A6">
              <w:rPr>
                <w:rFonts w:ascii="Verdana" w:hAnsi="Verdana" w:cs="Verdana"/>
                <w:sz w:val="18"/>
                <w:szCs w:val="20"/>
              </w:rPr>
              <w:t>Anschrift:</w:t>
            </w:r>
            <w:r>
              <w:rPr>
                <w:rFonts w:ascii="Verdana" w:hAnsi="Verdana" w:cs="Verdana"/>
                <w:sz w:val="18"/>
                <w:szCs w:val="20"/>
              </w:rPr>
              <w:tab/>
            </w:r>
            <w:r w:rsidRPr="000A12A6">
              <w:rPr>
                <w:rFonts w:ascii="Verdana" w:hAnsi="Verdana" w:cs="Verdana"/>
                <w:sz w:val="18"/>
                <w:szCs w:val="20"/>
              </w:rPr>
              <w:t xml:space="preserve"> </w:t>
            </w:r>
            <w:r w:rsidR="00514B07">
              <w:rPr>
                <w:rFonts w:ascii="Verdana" w:hAnsi="Verdana" w:cs="Verdana"/>
                <w:sz w:val="18"/>
                <w:szCs w:val="20"/>
              </w:rPr>
              <w:t>…………………………………………………………………………………………</w:t>
            </w:r>
          </w:p>
          <w:p w:rsidR="00D16A9C" w:rsidRPr="000A12A6" w:rsidRDefault="00D16A9C" w:rsidP="00D16A9C">
            <w:pPr>
              <w:autoSpaceDE w:val="0"/>
              <w:autoSpaceDN w:val="0"/>
              <w:adjustRightInd w:val="0"/>
              <w:spacing w:line="360" w:lineRule="auto"/>
              <w:jc w:val="left"/>
              <w:rPr>
                <w:rFonts w:ascii="Verdana" w:hAnsi="Verdana" w:cs="Verdana"/>
                <w:sz w:val="18"/>
                <w:szCs w:val="20"/>
              </w:rPr>
            </w:pPr>
            <w:r>
              <w:rPr>
                <w:rFonts w:ascii="Verdana" w:hAnsi="Verdana" w:cs="Verdana"/>
                <w:sz w:val="18"/>
                <w:szCs w:val="20"/>
              </w:rPr>
              <w:t xml:space="preserve">                       </w:t>
            </w:r>
            <w:r w:rsidR="00514B07">
              <w:rPr>
                <w:rFonts w:ascii="Verdana" w:hAnsi="Verdana" w:cs="Verdana"/>
                <w:sz w:val="18"/>
                <w:szCs w:val="20"/>
              </w:rPr>
              <w:t>………………………………………………………………………...……………..</w:t>
            </w:r>
            <w:r>
              <w:rPr>
                <w:rFonts w:ascii="Verdana" w:hAnsi="Verdana" w:cs="Verdana"/>
                <w:sz w:val="18"/>
                <w:szCs w:val="20"/>
              </w:rPr>
              <w:t xml:space="preserve"> </w:t>
            </w:r>
          </w:p>
          <w:p w:rsidR="000A12A6" w:rsidRPr="002F21FA" w:rsidRDefault="000A12A6" w:rsidP="00514B07">
            <w:pPr>
              <w:autoSpaceDE w:val="0"/>
              <w:autoSpaceDN w:val="0"/>
              <w:adjustRightInd w:val="0"/>
              <w:spacing w:line="360" w:lineRule="auto"/>
              <w:jc w:val="left"/>
              <w:rPr>
                <w:rFonts w:ascii="Verdana" w:hAnsi="Verdana" w:cs="Verdana"/>
                <w:sz w:val="18"/>
                <w:szCs w:val="20"/>
              </w:rPr>
            </w:pPr>
            <w:r w:rsidRPr="000A12A6">
              <w:rPr>
                <w:rFonts w:ascii="Verdana" w:hAnsi="Verdana" w:cs="Verdana"/>
                <w:sz w:val="18"/>
                <w:szCs w:val="20"/>
              </w:rPr>
              <w:t>Telefon:</w:t>
            </w:r>
            <w:r>
              <w:rPr>
                <w:rFonts w:ascii="Verdana" w:hAnsi="Verdana" w:cs="Verdana"/>
                <w:sz w:val="18"/>
                <w:szCs w:val="20"/>
              </w:rPr>
              <w:tab/>
            </w:r>
            <w:r w:rsidRPr="000A12A6">
              <w:rPr>
                <w:rFonts w:ascii="Verdana" w:hAnsi="Verdana" w:cs="Verdana"/>
                <w:sz w:val="18"/>
                <w:szCs w:val="20"/>
              </w:rPr>
              <w:t xml:space="preserve"> </w:t>
            </w:r>
            <w:r w:rsidR="00514B07">
              <w:rPr>
                <w:rFonts w:ascii="Verdana" w:hAnsi="Verdana" w:cs="Verdana"/>
                <w:sz w:val="18"/>
                <w:szCs w:val="20"/>
              </w:rPr>
              <w:t>…………………………………………………………………………………………</w:t>
            </w:r>
          </w:p>
        </w:tc>
        <w:tc>
          <w:tcPr>
            <w:tcW w:w="669" w:type="pct"/>
            <w:vAlign w:val="center"/>
          </w:tcPr>
          <w:p w:rsidR="000A12A6" w:rsidRDefault="000A12A6" w:rsidP="000A12A6">
            <w:pPr>
              <w:jc w:val="center"/>
            </w:pPr>
            <w:r w:rsidRPr="009E580C">
              <w:rPr>
                <w:rFonts w:ascii="Verdana" w:hAnsi="Verdana" w:cs="Verdana"/>
                <w:sz w:val="18"/>
                <w:szCs w:val="20"/>
              </w:rPr>
              <w:sym w:font="Wingdings" w:char="F072"/>
            </w:r>
          </w:p>
        </w:tc>
        <w:tc>
          <w:tcPr>
            <w:tcW w:w="567" w:type="pct"/>
            <w:vAlign w:val="center"/>
          </w:tcPr>
          <w:p w:rsidR="000A12A6" w:rsidRDefault="000A12A6" w:rsidP="000A12A6">
            <w:pPr>
              <w:jc w:val="center"/>
            </w:pPr>
            <w:r w:rsidRPr="009E580C">
              <w:rPr>
                <w:rFonts w:ascii="Verdana" w:hAnsi="Verdana" w:cs="Verdana"/>
                <w:sz w:val="18"/>
                <w:szCs w:val="20"/>
              </w:rPr>
              <w:sym w:font="Wingdings" w:char="F072"/>
            </w:r>
          </w:p>
        </w:tc>
      </w:tr>
      <w:tr w:rsidR="0048331C" w:rsidRPr="009E580C" w:rsidTr="0048331C">
        <w:trPr>
          <w:trHeight w:val="680"/>
        </w:trPr>
        <w:tc>
          <w:tcPr>
            <w:tcW w:w="5000" w:type="pct"/>
            <w:gridSpan w:val="3"/>
            <w:shd w:val="clear" w:color="auto" w:fill="FABF8F" w:themeFill="accent6" w:themeFillTint="99"/>
            <w:vAlign w:val="center"/>
          </w:tcPr>
          <w:p w:rsidR="0048331C" w:rsidRPr="009E580C" w:rsidRDefault="0048331C" w:rsidP="0048331C">
            <w:pPr>
              <w:spacing w:line="276" w:lineRule="auto"/>
              <w:jc w:val="left"/>
              <w:rPr>
                <w:rFonts w:ascii="Verdana" w:hAnsi="Verdana" w:cs="Verdana"/>
                <w:sz w:val="18"/>
                <w:szCs w:val="20"/>
              </w:rPr>
            </w:pPr>
            <w:r>
              <w:rPr>
                <w:rFonts w:ascii="Verdana-Bold" w:hAnsi="Verdana-Bold" w:cs="Verdana-Bold"/>
                <w:b/>
                <w:bCs/>
                <w:sz w:val="18"/>
                <w:szCs w:val="20"/>
              </w:rPr>
              <w:t xml:space="preserve">Tests auf das </w:t>
            </w:r>
            <w:proofErr w:type="spellStart"/>
            <w:r>
              <w:rPr>
                <w:rFonts w:ascii="Verdana-Bold" w:hAnsi="Verdana-Bold" w:cs="Verdana-Bold"/>
                <w:b/>
                <w:bCs/>
                <w:sz w:val="18"/>
                <w:szCs w:val="20"/>
              </w:rPr>
              <w:t>Coronavirus</w:t>
            </w:r>
            <w:proofErr w:type="spellEnd"/>
            <w:r>
              <w:rPr>
                <w:rFonts w:ascii="Verdana-Bold" w:hAnsi="Verdana-Bold" w:cs="Verdana-Bold"/>
                <w:b/>
                <w:bCs/>
                <w:sz w:val="18"/>
                <w:szCs w:val="20"/>
              </w:rPr>
              <w:t xml:space="preserve"> SARS-CoV-2 </w:t>
            </w:r>
            <w:r w:rsidRPr="0048331C">
              <w:rPr>
                <w:rFonts w:ascii="Verdana-Bold" w:hAnsi="Verdana-Bold" w:cs="Verdana-Bold"/>
                <w:bCs/>
                <w:sz w:val="18"/>
                <w:szCs w:val="20"/>
              </w:rPr>
              <w:t>(falls Teilnahmevoraussetzung)</w:t>
            </w:r>
          </w:p>
        </w:tc>
      </w:tr>
      <w:tr w:rsidR="0048331C" w:rsidTr="0048331C">
        <w:trPr>
          <w:trHeight w:val="822"/>
        </w:trPr>
        <w:tc>
          <w:tcPr>
            <w:tcW w:w="3764" w:type="pct"/>
            <w:vAlign w:val="center"/>
          </w:tcPr>
          <w:p w:rsidR="0048331C" w:rsidRPr="000A12A6" w:rsidRDefault="0048331C" w:rsidP="0048331C">
            <w:pPr>
              <w:autoSpaceDE w:val="0"/>
              <w:autoSpaceDN w:val="0"/>
              <w:adjustRightInd w:val="0"/>
              <w:spacing w:line="276" w:lineRule="auto"/>
              <w:jc w:val="left"/>
              <w:rPr>
                <w:rFonts w:ascii="Verdana" w:hAnsi="Verdana" w:cs="Verdana"/>
                <w:sz w:val="18"/>
                <w:szCs w:val="20"/>
              </w:rPr>
            </w:pPr>
            <w:r w:rsidRPr="0048331C">
              <w:rPr>
                <w:rFonts w:ascii="Verdana" w:hAnsi="Verdana" w:cs="Verdana"/>
                <w:sz w:val="18"/>
                <w:szCs w:val="20"/>
              </w:rPr>
              <w:t>Prüfung, ob jede anwes</w:t>
            </w:r>
            <w:r>
              <w:rPr>
                <w:rFonts w:ascii="Verdana" w:hAnsi="Verdana" w:cs="Verdana"/>
                <w:sz w:val="18"/>
                <w:szCs w:val="20"/>
              </w:rPr>
              <w:t>ende Person einen gültigen Nega</w:t>
            </w:r>
            <w:r w:rsidRPr="0048331C">
              <w:rPr>
                <w:rFonts w:ascii="Verdana" w:hAnsi="Verdana" w:cs="Verdana"/>
                <w:sz w:val="18"/>
                <w:szCs w:val="20"/>
              </w:rPr>
              <w:t xml:space="preserve">tivtest auf das </w:t>
            </w:r>
            <w:proofErr w:type="spellStart"/>
            <w:r w:rsidRPr="0048331C">
              <w:rPr>
                <w:rFonts w:ascii="Verdana" w:hAnsi="Verdana" w:cs="Verdana"/>
                <w:sz w:val="18"/>
                <w:szCs w:val="20"/>
              </w:rPr>
              <w:t>Coronavirus</w:t>
            </w:r>
            <w:proofErr w:type="spellEnd"/>
            <w:r w:rsidRPr="0048331C">
              <w:rPr>
                <w:rFonts w:ascii="Verdana" w:hAnsi="Verdana" w:cs="Verdana"/>
                <w:sz w:val="18"/>
                <w:szCs w:val="20"/>
              </w:rPr>
              <w:t xml:space="preserve"> SARS-CoV-2 vorlegen kann.</w:t>
            </w:r>
          </w:p>
        </w:tc>
        <w:tc>
          <w:tcPr>
            <w:tcW w:w="669" w:type="pct"/>
            <w:vAlign w:val="center"/>
          </w:tcPr>
          <w:p w:rsidR="0048331C" w:rsidRDefault="0048331C" w:rsidP="0048331C">
            <w:pPr>
              <w:spacing w:line="276" w:lineRule="auto"/>
              <w:jc w:val="center"/>
            </w:pPr>
            <w:r w:rsidRPr="00032DC6">
              <w:rPr>
                <w:rFonts w:ascii="Verdana" w:hAnsi="Verdana" w:cs="Verdana"/>
                <w:sz w:val="18"/>
                <w:szCs w:val="20"/>
              </w:rPr>
              <w:sym w:font="Wingdings" w:char="F072"/>
            </w:r>
          </w:p>
        </w:tc>
        <w:tc>
          <w:tcPr>
            <w:tcW w:w="567" w:type="pct"/>
            <w:vAlign w:val="center"/>
          </w:tcPr>
          <w:p w:rsidR="0048331C" w:rsidRDefault="0048331C" w:rsidP="0048331C">
            <w:pPr>
              <w:spacing w:line="276" w:lineRule="auto"/>
              <w:jc w:val="center"/>
            </w:pPr>
            <w:r w:rsidRPr="00032DC6">
              <w:rPr>
                <w:rFonts w:ascii="Verdana" w:hAnsi="Verdana" w:cs="Verdana"/>
                <w:sz w:val="18"/>
                <w:szCs w:val="20"/>
              </w:rPr>
              <w:sym w:font="Wingdings" w:char="F072"/>
            </w:r>
          </w:p>
        </w:tc>
      </w:tr>
      <w:tr w:rsidR="0048331C" w:rsidTr="0048331C">
        <w:trPr>
          <w:trHeight w:val="728"/>
        </w:trPr>
        <w:tc>
          <w:tcPr>
            <w:tcW w:w="3764" w:type="pct"/>
            <w:vAlign w:val="center"/>
          </w:tcPr>
          <w:p w:rsidR="0048331C" w:rsidRPr="00B3506E" w:rsidRDefault="0048331C" w:rsidP="0048331C">
            <w:pPr>
              <w:autoSpaceDE w:val="0"/>
              <w:autoSpaceDN w:val="0"/>
              <w:adjustRightInd w:val="0"/>
              <w:spacing w:line="276" w:lineRule="auto"/>
              <w:jc w:val="left"/>
              <w:rPr>
                <w:rFonts w:ascii="Verdana" w:hAnsi="Verdana" w:cs="Verdana"/>
                <w:sz w:val="18"/>
                <w:szCs w:val="20"/>
              </w:rPr>
            </w:pPr>
            <w:r w:rsidRPr="00B3506E">
              <w:rPr>
                <w:rFonts w:ascii="Verdana" w:hAnsi="Verdana" w:cs="Verdana-Bold"/>
                <w:bCs/>
                <w:sz w:val="18"/>
                <w:szCs w:val="20"/>
              </w:rPr>
              <w:t>Ggf. Schnelltests zur Eigenanwendung beaufsichtigen, Mindestabstand von 1,5m gewährleisten und dokumentieren.</w:t>
            </w:r>
          </w:p>
        </w:tc>
        <w:tc>
          <w:tcPr>
            <w:tcW w:w="669" w:type="pct"/>
            <w:vAlign w:val="center"/>
          </w:tcPr>
          <w:p w:rsidR="0048331C" w:rsidRDefault="0048331C" w:rsidP="0048331C">
            <w:pPr>
              <w:jc w:val="center"/>
            </w:pPr>
            <w:r w:rsidRPr="00032DC6">
              <w:rPr>
                <w:rFonts w:ascii="Verdana" w:hAnsi="Verdana" w:cs="Verdana"/>
                <w:sz w:val="18"/>
                <w:szCs w:val="20"/>
              </w:rPr>
              <w:sym w:font="Wingdings" w:char="F072"/>
            </w:r>
          </w:p>
        </w:tc>
        <w:tc>
          <w:tcPr>
            <w:tcW w:w="567" w:type="pct"/>
            <w:vAlign w:val="center"/>
          </w:tcPr>
          <w:p w:rsidR="0048331C" w:rsidRDefault="0048331C" w:rsidP="0048331C">
            <w:pPr>
              <w:jc w:val="center"/>
            </w:pPr>
            <w:r w:rsidRPr="00032DC6">
              <w:rPr>
                <w:rFonts w:ascii="Verdana" w:hAnsi="Verdana" w:cs="Verdana"/>
                <w:sz w:val="18"/>
                <w:szCs w:val="20"/>
              </w:rPr>
              <w:sym w:font="Wingdings" w:char="F072"/>
            </w:r>
          </w:p>
        </w:tc>
      </w:tr>
      <w:tr w:rsidR="0048331C" w:rsidTr="0048331C">
        <w:trPr>
          <w:trHeight w:val="822"/>
        </w:trPr>
        <w:tc>
          <w:tcPr>
            <w:tcW w:w="3764" w:type="pct"/>
            <w:vAlign w:val="center"/>
          </w:tcPr>
          <w:p w:rsidR="0048331C" w:rsidRPr="000A12A6" w:rsidRDefault="00B3506E" w:rsidP="0048331C">
            <w:pPr>
              <w:autoSpaceDE w:val="0"/>
              <w:autoSpaceDN w:val="0"/>
              <w:adjustRightInd w:val="0"/>
              <w:spacing w:line="276" w:lineRule="auto"/>
              <w:jc w:val="left"/>
              <w:rPr>
                <w:rFonts w:ascii="Verdana" w:hAnsi="Verdana" w:cs="Verdana"/>
                <w:sz w:val="18"/>
                <w:szCs w:val="20"/>
              </w:rPr>
            </w:pPr>
            <w:r w:rsidRPr="00B3506E">
              <w:rPr>
                <w:rFonts w:ascii="Verdana" w:hAnsi="Verdana" w:cs="Verdana"/>
                <w:sz w:val="18"/>
                <w:szCs w:val="20"/>
              </w:rPr>
              <w:t>Benötigtes Materi</w:t>
            </w:r>
            <w:r>
              <w:rPr>
                <w:rFonts w:ascii="Verdana" w:hAnsi="Verdana" w:cs="Verdana"/>
                <w:sz w:val="18"/>
                <w:szCs w:val="20"/>
              </w:rPr>
              <w:t>al: zugelassene Antigen-Schnell</w:t>
            </w:r>
            <w:r w:rsidRPr="00B3506E">
              <w:rPr>
                <w:rFonts w:ascii="Verdana" w:hAnsi="Verdana" w:cs="Verdana"/>
                <w:sz w:val="18"/>
                <w:szCs w:val="20"/>
              </w:rPr>
              <w:t>tests, verschließbare Mülltüte zur Entsorgung der Tests im Restmüll, Namensliste mit Geburtsdatum, Name und Unterschrift der Aufsichtsperson.</w:t>
            </w:r>
          </w:p>
        </w:tc>
        <w:tc>
          <w:tcPr>
            <w:tcW w:w="669" w:type="pct"/>
            <w:vAlign w:val="center"/>
          </w:tcPr>
          <w:p w:rsidR="0048331C" w:rsidRDefault="0048331C" w:rsidP="0048331C">
            <w:pPr>
              <w:jc w:val="center"/>
            </w:pPr>
            <w:r w:rsidRPr="00032DC6">
              <w:rPr>
                <w:rFonts w:ascii="Verdana" w:hAnsi="Verdana" w:cs="Verdana"/>
                <w:sz w:val="18"/>
                <w:szCs w:val="20"/>
              </w:rPr>
              <w:sym w:font="Wingdings" w:char="F072"/>
            </w:r>
          </w:p>
        </w:tc>
        <w:tc>
          <w:tcPr>
            <w:tcW w:w="567" w:type="pct"/>
            <w:vAlign w:val="center"/>
          </w:tcPr>
          <w:p w:rsidR="0048331C" w:rsidRDefault="0048331C" w:rsidP="0048331C">
            <w:pPr>
              <w:jc w:val="center"/>
            </w:pPr>
            <w:r w:rsidRPr="00032DC6">
              <w:rPr>
                <w:rFonts w:ascii="Verdana" w:hAnsi="Verdana" w:cs="Verdana"/>
                <w:sz w:val="18"/>
                <w:szCs w:val="20"/>
              </w:rPr>
              <w:sym w:font="Wingdings" w:char="F072"/>
            </w:r>
          </w:p>
        </w:tc>
      </w:tr>
      <w:tr w:rsidR="00B3506E" w:rsidRPr="006E0AD6" w:rsidTr="00FE1BB1">
        <w:trPr>
          <w:trHeight w:val="794"/>
        </w:trPr>
        <w:tc>
          <w:tcPr>
            <w:tcW w:w="3764" w:type="pct"/>
            <w:shd w:val="clear" w:color="auto" w:fill="8DB3E2" w:themeFill="text2" w:themeFillTint="66"/>
            <w:vAlign w:val="center"/>
          </w:tcPr>
          <w:p w:rsidR="00B3506E" w:rsidRPr="002F21FA" w:rsidRDefault="00B3506E" w:rsidP="00FE1BB1">
            <w:pPr>
              <w:autoSpaceDE w:val="0"/>
              <w:autoSpaceDN w:val="0"/>
              <w:adjustRightInd w:val="0"/>
              <w:spacing w:line="276" w:lineRule="auto"/>
              <w:jc w:val="left"/>
              <w:rPr>
                <w:rFonts w:ascii="Verdana" w:hAnsi="Verdana" w:cs="Verdana"/>
                <w:sz w:val="18"/>
                <w:szCs w:val="20"/>
              </w:rPr>
            </w:pPr>
            <w:r w:rsidRPr="002F21FA">
              <w:rPr>
                <w:rFonts w:ascii="Verdana-Bold" w:hAnsi="Verdana-Bold" w:cs="Verdana-Bold"/>
                <w:b/>
                <w:bCs/>
                <w:sz w:val="18"/>
                <w:szCs w:val="20"/>
              </w:rPr>
              <w:lastRenderedPageBreak/>
              <w:t>Aspekte des Gesundheitsschutzes und der Hygiene</w:t>
            </w:r>
          </w:p>
        </w:tc>
        <w:tc>
          <w:tcPr>
            <w:tcW w:w="669" w:type="pct"/>
            <w:shd w:val="clear" w:color="auto" w:fill="8DB3E2" w:themeFill="text2" w:themeFillTint="66"/>
            <w:vAlign w:val="center"/>
          </w:tcPr>
          <w:p w:rsidR="00B3506E" w:rsidRPr="006E0AD6" w:rsidRDefault="00B3506E" w:rsidP="00FE1BB1">
            <w:pPr>
              <w:autoSpaceDE w:val="0"/>
              <w:autoSpaceDN w:val="0"/>
              <w:adjustRightInd w:val="0"/>
              <w:jc w:val="center"/>
              <w:rPr>
                <w:rFonts w:ascii="Verdana-Bold" w:hAnsi="Verdana-Bold" w:cs="Verdana-Bold"/>
                <w:b/>
                <w:bCs/>
                <w:sz w:val="18"/>
                <w:szCs w:val="20"/>
              </w:rPr>
            </w:pPr>
            <w:r w:rsidRPr="002F21FA">
              <w:rPr>
                <w:rFonts w:ascii="Verdana-Bold" w:hAnsi="Verdana-Bold" w:cs="Verdana-Bold"/>
                <w:b/>
                <w:bCs/>
                <w:sz w:val="18"/>
                <w:szCs w:val="20"/>
              </w:rPr>
              <w:t>Umsetzung</w:t>
            </w:r>
          </w:p>
        </w:tc>
        <w:tc>
          <w:tcPr>
            <w:tcW w:w="567" w:type="pct"/>
            <w:shd w:val="clear" w:color="auto" w:fill="8DB3E2" w:themeFill="text2" w:themeFillTint="66"/>
            <w:vAlign w:val="center"/>
          </w:tcPr>
          <w:p w:rsidR="00B3506E" w:rsidRPr="002F21FA" w:rsidRDefault="00B3506E" w:rsidP="00FE1BB1">
            <w:pPr>
              <w:autoSpaceDE w:val="0"/>
              <w:autoSpaceDN w:val="0"/>
              <w:adjustRightInd w:val="0"/>
              <w:jc w:val="center"/>
              <w:rPr>
                <w:rFonts w:ascii="Verdana-Bold" w:hAnsi="Verdana-Bold" w:cs="Verdana-Bold"/>
                <w:b/>
                <w:bCs/>
                <w:sz w:val="18"/>
                <w:szCs w:val="20"/>
              </w:rPr>
            </w:pPr>
            <w:r w:rsidRPr="002F21FA">
              <w:rPr>
                <w:rFonts w:ascii="Verdana-Bold" w:hAnsi="Verdana-Bold" w:cs="Verdana-Bold"/>
                <w:b/>
                <w:bCs/>
                <w:sz w:val="18"/>
                <w:szCs w:val="20"/>
              </w:rPr>
              <w:t>evtl.</w:t>
            </w:r>
          </w:p>
          <w:p w:rsidR="00B3506E" w:rsidRPr="002F21FA" w:rsidRDefault="00B3506E" w:rsidP="00FE1BB1">
            <w:pPr>
              <w:autoSpaceDE w:val="0"/>
              <w:autoSpaceDN w:val="0"/>
              <w:adjustRightInd w:val="0"/>
              <w:jc w:val="center"/>
              <w:rPr>
                <w:rFonts w:ascii="Verdana-Bold" w:hAnsi="Verdana-Bold" w:cs="Verdana-Bold"/>
                <w:b/>
                <w:bCs/>
                <w:sz w:val="18"/>
                <w:szCs w:val="20"/>
              </w:rPr>
            </w:pPr>
            <w:r w:rsidRPr="002F21FA">
              <w:rPr>
                <w:rFonts w:ascii="Verdana-Bold" w:hAnsi="Verdana-Bold" w:cs="Verdana-Bold"/>
                <w:b/>
                <w:bCs/>
                <w:sz w:val="18"/>
                <w:szCs w:val="20"/>
              </w:rPr>
              <w:t>Kontrolle</w:t>
            </w:r>
          </w:p>
          <w:p w:rsidR="00B3506E" w:rsidRPr="006E0AD6" w:rsidRDefault="00B3506E" w:rsidP="00FE1BB1">
            <w:pPr>
              <w:autoSpaceDE w:val="0"/>
              <w:autoSpaceDN w:val="0"/>
              <w:adjustRightInd w:val="0"/>
              <w:jc w:val="center"/>
              <w:rPr>
                <w:rFonts w:ascii="Verdana-Bold" w:hAnsi="Verdana-Bold" w:cs="Verdana-Bold"/>
                <w:b/>
                <w:bCs/>
                <w:sz w:val="18"/>
                <w:szCs w:val="20"/>
              </w:rPr>
            </w:pPr>
            <w:r>
              <w:rPr>
                <w:rFonts w:ascii="Verdana-Bold" w:hAnsi="Verdana-Bold" w:cs="Verdana-Bold"/>
                <w:b/>
                <w:bCs/>
                <w:sz w:val="18"/>
                <w:szCs w:val="20"/>
              </w:rPr>
              <w:t>vor Ort</w:t>
            </w:r>
          </w:p>
        </w:tc>
      </w:tr>
      <w:tr w:rsidR="00B3506E" w:rsidTr="00FE1BB1">
        <w:trPr>
          <w:trHeight w:val="822"/>
        </w:trPr>
        <w:tc>
          <w:tcPr>
            <w:tcW w:w="3764" w:type="pct"/>
            <w:vAlign w:val="center"/>
          </w:tcPr>
          <w:p w:rsidR="00B3506E" w:rsidRPr="000A12A6" w:rsidRDefault="00B3506E" w:rsidP="00FE1BB1">
            <w:pPr>
              <w:autoSpaceDE w:val="0"/>
              <w:autoSpaceDN w:val="0"/>
              <w:adjustRightInd w:val="0"/>
              <w:spacing w:line="276" w:lineRule="auto"/>
              <w:jc w:val="left"/>
              <w:rPr>
                <w:rFonts w:ascii="Verdana" w:hAnsi="Verdana" w:cs="Verdana"/>
                <w:sz w:val="18"/>
                <w:szCs w:val="20"/>
              </w:rPr>
            </w:pPr>
            <w:r w:rsidRPr="00B3506E">
              <w:rPr>
                <w:rFonts w:ascii="Verdana" w:hAnsi="Verdana" w:cs="Verdana"/>
                <w:sz w:val="18"/>
                <w:szCs w:val="20"/>
              </w:rPr>
              <w:t>Information des Teams über die weitere Vorgehensweise im Falle eines positiven Schnelltest-Ergebnisses.</w:t>
            </w:r>
          </w:p>
        </w:tc>
        <w:tc>
          <w:tcPr>
            <w:tcW w:w="669" w:type="pct"/>
            <w:vAlign w:val="center"/>
          </w:tcPr>
          <w:p w:rsidR="00B3506E" w:rsidRDefault="00B3506E" w:rsidP="00FE1BB1">
            <w:pPr>
              <w:jc w:val="center"/>
            </w:pPr>
            <w:r w:rsidRPr="00032DC6">
              <w:rPr>
                <w:rFonts w:ascii="Verdana" w:hAnsi="Verdana" w:cs="Verdana"/>
                <w:sz w:val="18"/>
                <w:szCs w:val="20"/>
              </w:rPr>
              <w:sym w:font="Wingdings" w:char="F072"/>
            </w:r>
          </w:p>
        </w:tc>
        <w:tc>
          <w:tcPr>
            <w:tcW w:w="567" w:type="pct"/>
            <w:vAlign w:val="center"/>
          </w:tcPr>
          <w:p w:rsidR="00B3506E" w:rsidRDefault="00B3506E" w:rsidP="00FE1BB1">
            <w:pPr>
              <w:jc w:val="center"/>
            </w:pPr>
            <w:r w:rsidRPr="00032DC6">
              <w:rPr>
                <w:rFonts w:ascii="Verdana" w:hAnsi="Verdana" w:cs="Verdana"/>
                <w:sz w:val="18"/>
                <w:szCs w:val="20"/>
              </w:rPr>
              <w:sym w:font="Wingdings" w:char="F072"/>
            </w:r>
          </w:p>
        </w:tc>
      </w:tr>
      <w:tr w:rsidR="00D5615B" w:rsidRPr="002F21FA" w:rsidTr="00D5615B">
        <w:trPr>
          <w:trHeight w:val="680"/>
        </w:trPr>
        <w:tc>
          <w:tcPr>
            <w:tcW w:w="5000" w:type="pct"/>
            <w:gridSpan w:val="3"/>
            <w:shd w:val="clear" w:color="auto" w:fill="FABF8F" w:themeFill="accent6" w:themeFillTint="99"/>
            <w:vAlign w:val="center"/>
          </w:tcPr>
          <w:p w:rsidR="00D5615B" w:rsidRPr="009E580C" w:rsidRDefault="00D5615B" w:rsidP="00D5615B">
            <w:pPr>
              <w:spacing w:line="276" w:lineRule="auto"/>
              <w:jc w:val="left"/>
              <w:rPr>
                <w:rFonts w:ascii="Verdana" w:hAnsi="Verdana" w:cs="Verdana"/>
                <w:sz w:val="18"/>
                <w:szCs w:val="20"/>
              </w:rPr>
            </w:pPr>
            <w:r w:rsidRPr="00D5615B">
              <w:rPr>
                <w:rFonts w:ascii="Verdana-Bold" w:hAnsi="Verdana-Bold" w:cs="Verdana-Bold"/>
                <w:b/>
                <w:bCs/>
                <w:sz w:val="18"/>
                <w:szCs w:val="20"/>
              </w:rPr>
              <w:t>Gestaltung des Veranstaltungsortes:</w:t>
            </w:r>
          </w:p>
        </w:tc>
      </w:tr>
      <w:tr w:rsidR="00D5615B" w:rsidRPr="002F21FA" w:rsidTr="00D5615B">
        <w:trPr>
          <w:trHeight w:val="822"/>
        </w:trPr>
        <w:tc>
          <w:tcPr>
            <w:tcW w:w="3764" w:type="pct"/>
            <w:vAlign w:val="center"/>
          </w:tcPr>
          <w:p w:rsidR="00D5615B" w:rsidRPr="00D5615B" w:rsidRDefault="00D5615B" w:rsidP="00D5615B">
            <w:pPr>
              <w:autoSpaceDE w:val="0"/>
              <w:autoSpaceDN w:val="0"/>
              <w:adjustRightInd w:val="0"/>
              <w:spacing w:line="276" w:lineRule="auto"/>
              <w:jc w:val="left"/>
              <w:rPr>
                <w:rFonts w:ascii="Verdana" w:hAnsi="Verdana" w:cs="Verdana"/>
                <w:sz w:val="18"/>
                <w:szCs w:val="20"/>
              </w:rPr>
            </w:pPr>
            <w:r w:rsidRPr="00D5615B">
              <w:rPr>
                <w:rFonts w:ascii="Verdana" w:hAnsi="Verdana" w:cs="Verdana"/>
                <w:sz w:val="18"/>
                <w:szCs w:val="20"/>
              </w:rPr>
              <w:t>Alle aktuell gültigen Vorgaben diesbezüglich werden durch</w:t>
            </w:r>
          </w:p>
          <w:p w:rsidR="00D5615B" w:rsidRPr="00D5615B" w:rsidRDefault="00D5615B" w:rsidP="00D5615B">
            <w:pPr>
              <w:autoSpaceDE w:val="0"/>
              <w:autoSpaceDN w:val="0"/>
              <w:adjustRightInd w:val="0"/>
              <w:spacing w:line="276" w:lineRule="auto"/>
              <w:jc w:val="left"/>
              <w:rPr>
                <w:rFonts w:ascii="Verdana" w:hAnsi="Verdana" w:cs="Verdana"/>
                <w:sz w:val="18"/>
                <w:szCs w:val="20"/>
                <w:u w:val="single"/>
              </w:rPr>
            </w:pPr>
            <w:r w:rsidRPr="00D5615B">
              <w:rPr>
                <w:rFonts w:ascii="Verdana" w:hAnsi="Verdana" w:cs="Verdana"/>
                <w:sz w:val="18"/>
                <w:szCs w:val="20"/>
              </w:rPr>
              <w:t xml:space="preserve">das </w:t>
            </w:r>
            <w:r w:rsidRPr="00D5615B">
              <w:rPr>
                <w:rFonts w:ascii="Verdana" w:hAnsi="Verdana" w:cs="Verdana"/>
                <w:sz w:val="18"/>
                <w:szCs w:val="20"/>
                <w:u w:val="single"/>
              </w:rPr>
              <w:t>Gesundheitsschutz- und Hygienekonzept der Räumlichkeiten</w:t>
            </w:r>
          </w:p>
          <w:p w:rsidR="00D5615B" w:rsidRPr="000A12A6" w:rsidRDefault="00D5615B" w:rsidP="00D5615B">
            <w:pPr>
              <w:autoSpaceDE w:val="0"/>
              <w:autoSpaceDN w:val="0"/>
              <w:adjustRightInd w:val="0"/>
              <w:spacing w:line="276" w:lineRule="auto"/>
              <w:jc w:val="left"/>
              <w:rPr>
                <w:rFonts w:ascii="Verdana" w:hAnsi="Verdana" w:cs="Verdana"/>
                <w:sz w:val="18"/>
                <w:szCs w:val="20"/>
              </w:rPr>
            </w:pPr>
            <w:r w:rsidRPr="00D5615B">
              <w:rPr>
                <w:rFonts w:ascii="Verdana" w:hAnsi="Verdana" w:cs="Verdana"/>
                <w:sz w:val="18"/>
                <w:szCs w:val="20"/>
                <w:u w:val="single"/>
              </w:rPr>
              <w:t>und dessen Einhaltung</w:t>
            </w:r>
            <w:r w:rsidRPr="00D5615B">
              <w:rPr>
                <w:rFonts w:ascii="Verdana" w:hAnsi="Verdana" w:cs="Verdana"/>
                <w:sz w:val="18"/>
                <w:szCs w:val="20"/>
              </w:rPr>
              <w:t xml:space="preserve"> umgesetzt.</w:t>
            </w:r>
          </w:p>
        </w:tc>
        <w:tc>
          <w:tcPr>
            <w:tcW w:w="669" w:type="pct"/>
            <w:vAlign w:val="center"/>
          </w:tcPr>
          <w:p w:rsidR="00D5615B" w:rsidRDefault="00D5615B" w:rsidP="00D5615B">
            <w:pPr>
              <w:spacing w:line="276" w:lineRule="auto"/>
              <w:jc w:val="center"/>
            </w:pPr>
            <w:r w:rsidRPr="00032DC6">
              <w:rPr>
                <w:rFonts w:ascii="Verdana" w:hAnsi="Verdana" w:cs="Verdana"/>
                <w:sz w:val="18"/>
                <w:szCs w:val="20"/>
              </w:rPr>
              <w:sym w:font="Wingdings" w:char="F072"/>
            </w:r>
          </w:p>
        </w:tc>
        <w:tc>
          <w:tcPr>
            <w:tcW w:w="567" w:type="pct"/>
            <w:vAlign w:val="center"/>
          </w:tcPr>
          <w:p w:rsidR="00D5615B" w:rsidRDefault="00D5615B" w:rsidP="00D5615B">
            <w:pPr>
              <w:spacing w:line="276" w:lineRule="auto"/>
              <w:jc w:val="center"/>
            </w:pPr>
            <w:r w:rsidRPr="00032DC6">
              <w:rPr>
                <w:rFonts w:ascii="Verdana" w:hAnsi="Verdana" w:cs="Verdana"/>
                <w:sz w:val="18"/>
                <w:szCs w:val="20"/>
              </w:rPr>
              <w:sym w:font="Wingdings" w:char="F072"/>
            </w:r>
          </w:p>
        </w:tc>
      </w:tr>
      <w:tr w:rsidR="00D5615B" w:rsidRPr="002F21FA" w:rsidTr="003653B0">
        <w:trPr>
          <w:trHeight w:val="728"/>
        </w:trPr>
        <w:tc>
          <w:tcPr>
            <w:tcW w:w="3764" w:type="pct"/>
            <w:vAlign w:val="center"/>
          </w:tcPr>
          <w:p w:rsidR="00D5615B" w:rsidRPr="00D5615B" w:rsidRDefault="00D5615B" w:rsidP="00D5615B">
            <w:pPr>
              <w:autoSpaceDE w:val="0"/>
              <w:autoSpaceDN w:val="0"/>
              <w:adjustRightInd w:val="0"/>
              <w:spacing w:line="276" w:lineRule="auto"/>
              <w:jc w:val="left"/>
              <w:rPr>
                <w:rFonts w:ascii="Verdana-Bold" w:hAnsi="Verdana-Bold" w:cs="Verdana-Bold"/>
                <w:b/>
                <w:bCs/>
                <w:sz w:val="18"/>
                <w:szCs w:val="20"/>
              </w:rPr>
            </w:pPr>
            <w:r w:rsidRPr="00D5615B">
              <w:rPr>
                <w:rFonts w:ascii="Verdana-Bold" w:hAnsi="Verdana-Bold" w:cs="Verdana-Bold"/>
                <w:b/>
                <w:bCs/>
                <w:sz w:val="18"/>
                <w:szCs w:val="20"/>
              </w:rPr>
              <w:t>Regelmäßiges Lüften der Räume</w:t>
            </w:r>
          </w:p>
          <w:p w:rsidR="00D5615B" w:rsidRPr="00D5615B" w:rsidRDefault="00D5615B" w:rsidP="000D0A6A">
            <w:pPr>
              <w:autoSpaceDE w:val="0"/>
              <w:autoSpaceDN w:val="0"/>
              <w:adjustRightInd w:val="0"/>
              <w:spacing w:line="276" w:lineRule="auto"/>
              <w:jc w:val="left"/>
              <w:rPr>
                <w:rFonts w:ascii="Verdana" w:hAnsi="Verdana" w:cs="Verdana"/>
                <w:sz w:val="18"/>
                <w:szCs w:val="20"/>
              </w:rPr>
            </w:pPr>
            <w:r w:rsidRPr="00D5615B">
              <w:rPr>
                <w:rFonts w:ascii="Verdana" w:hAnsi="Verdana" w:cs="Verdana"/>
                <w:sz w:val="18"/>
                <w:szCs w:val="20"/>
              </w:rPr>
              <w:t>(</w:t>
            </w:r>
            <w:r w:rsidR="000D0A6A">
              <w:rPr>
                <w:rFonts w:ascii="Verdana" w:hAnsi="Verdana" w:cs="Verdana"/>
                <w:sz w:val="18"/>
                <w:szCs w:val="20"/>
              </w:rPr>
              <w:t>alle halbe Stunde mind. 5 Minuten „Durchzug“</w:t>
            </w:r>
            <w:r w:rsidRPr="00D5615B">
              <w:rPr>
                <w:rFonts w:ascii="Verdana" w:hAnsi="Verdana" w:cs="Verdana"/>
                <w:sz w:val="18"/>
                <w:szCs w:val="20"/>
              </w:rPr>
              <w:t>)</w:t>
            </w:r>
          </w:p>
        </w:tc>
        <w:tc>
          <w:tcPr>
            <w:tcW w:w="669" w:type="pct"/>
            <w:vAlign w:val="center"/>
          </w:tcPr>
          <w:p w:rsidR="00D5615B" w:rsidRDefault="00D5615B" w:rsidP="00D5615B">
            <w:pPr>
              <w:jc w:val="center"/>
            </w:pPr>
            <w:r w:rsidRPr="00032DC6">
              <w:rPr>
                <w:rFonts w:ascii="Verdana" w:hAnsi="Verdana" w:cs="Verdana"/>
                <w:sz w:val="18"/>
                <w:szCs w:val="20"/>
              </w:rPr>
              <w:sym w:font="Wingdings" w:char="F072"/>
            </w:r>
          </w:p>
        </w:tc>
        <w:tc>
          <w:tcPr>
            <w:tcW w:w="567" w:type="pct"/>
            <w:vAlign w:val="center"/>
          </w:tcPr>
          <w:p w:rsidR="00D5615B" w:rsidRDefault="00D5615B" w:rsidP="00D5615B">
            <w:pPr>
              <w:jc w:val="center"/>
            </w:pPr>
            <w:r w:rsidRPr="00032DC6">
              <w:rPr>
                <w:rFonts w:ascii="Verdana" w:hAnsi="Verdana" w:cs="Verdana"/>
                <w:sz w:val="18"/>
                <w:szCs w:val="20"/>
              </w:rPr>
              <w:sym w:font="Wingdings" w:char="F072"/>
            </w:r>
          </w:p>
        </w:tc>
      </w:tr>
      <w:tr w:rsidR="00D5615B" w:rsidRPr="002F21FA" w:rsidTr="00D5615B">
        <w:trPr>
          <w:trHeight w:val="822"/>
        </w:trPr>
        <w:tc>
          <w:tcPr>
            <w:tcW w:w="3764" w:type="pct"/>
            <w:vAlign w:val="center"/>
          </w:tcPr>
          <w:p w:rsidR="00D5615B" w:rsidRPr="00D5615B" w:rsidRDefault="00D5615B" w:rsidP="00D5615B">
            <w:pPr>
              <w:autoSpaceDE w:val="0"/>
              <w:autoSpaceDN w:val="0"/>
              <w:adjustRightInd w:val="0"/>
              <w:spacing w:line="276" w:lineRule="auto"/>
              <w:jc w:val="left"/>
              <w:rPr>
                <w:rFonts w:ascii="Verdana" w:hAnsi="Verdana" w:cs="Verdana"/>
                <w:sz w:val="18"/>
                <w:szCs w:val="20"/>
              </w:rPr>
            </w:pPr>
            <w:r w:rsidRPr="00D5615B">
              <w:rPr>
                <w:rFonts w:ascii="Verdana" w:hAnsi="Verdana" w:cs="Verdana"/>
                <w:sz w:val="18"/>
                <w:szCs w:val="20"/>
              </w:rPr>
              <w:t>Einteilung der Fläche/Platzierung von Tischen, Spielflächen,</w:t>
            </w:r>
          </w:p>
          <w:p w:rsidR="00D5615B" w:rsidRPr="00D5615B" w:rsidRDefault="00D5615B" w:rsidP="00D5615B">
            <w:pPr>
              <w:autoSpaceDE w:val="0"/>
              <w:autoSpaceDN w:val="0"/>
              <w:adjustRightInd w:val="0"/>
              <w:spacing w:line="276" w:lineRule="auto"/>
              <w:jc w:val="left"/>
              <w:rPr>
                <w:rFonts w:ascii="Verdana" w:hAnsi="Verdana" w:cs="Verdana"/>
                <w:sz w:val="18"/>
                <w:szCs w:val="20"/>
              </w:rPr>
            </w:pPr>
            <w:r w:rsidRPr="00D5615B">
              <w:rPr>
                <w:rFonts w:ascii="Verdana" w:hAnsi="Verdana" w:cs="Verdana"/>
                <w:sz w:val="18"/>
                <w:szCs w:val="20"/>
              </w:rPr>
              <w:t>Gegenständen usw. entsprechend dem Mindestabstand</w:t>
            </w:r>
            <w:r w:rsidR="0066192E">
              <w:rPr>
                <w:rFonts w:ascii="Verdana" w:hAnsi="Verdana" w:cs="Verdana"/>
                <w:sz w:val="18"/>
                <w:szCs w:val="20"/>
              </w:rPr>
              <w:t>sgebots</w:t>
            </w:r>
            <w:r w:rsidRPr="00D5615B">
              <w:rPr>
                <w:rFonts w:ascii="Verdana" w:hAnsi="Verdana" w:cs="Verdana"/>
                <w:sz w:val="18"/>
                <w:szCs w:val="20"/>
              </w:rPr>
              <w:t xml:space="preserve"> von</w:t>
            </w:r>
          </w:p>
          <w:p w:rsidR="00D5615B" w:rsidRPr="000A12A6" w:rsidRDefault="00D5615B" w:rsidP="00D5615B">
            <w:pPr>
              <w:autoSpaceDE w:val="0"/>
              <w:autoSpaceDN w:val="0"/>
              <w:adjustRightInd w:val="0"/>
              <w:spacing w:line="276" w:lineRule="auto"/>
              <w:jc w:val="left"/>
              <w:rPr>
                <w:rFonts w:ascii="Verdana" w:hAnsi="Verdana" w:cs="Verdana"/>
                <w:sz w:val="18"/>
                <w:szCs w:val="20"/>
              </w:rPr>
            </w:pPr>
            <w:r w:rsidRPr="00D5615B">
              <w:rPr>
                <w:rFonts w:ascii="Verdana" w:hAnsi="Verdana" w:cs="Verdana"/>
                <w:sz w:val="18"/>
                <w:szCs w:val="20"/>
              </w:rPr>
              <w:t>1,5m zwischen den Personen</w:t>
            </w:r>
          </w:p>
        </w:tc>
        <w:tc>
          <w:tcPr>
            <w:tcW w:w="669" w:type="pct"/>
            <w:vAlign w:val="center"/>
          </w:tcPr>
          <w:p w:rsidR="00D5615B" w:rsidRDefault="00D5615B" w:rsidP="00D5615B">
            <w:pPr>
              <w:jc w:val="center"/>
            </w:pPr>
            <w:r w:rsidRPr="00032DC6">
              <w:rPr>
                <w:rFonts w:ascii="Verdana" w:hAnsi="Verdana" w:cs="Verdana"/>
                <w:sz w:val="18"/>
                <w:szCs w:val="20"/>
              </w:rPr>
              <w:sym w:font="Wingdings" w:char="F072"/>
            </w:r>
          </w:p>
        </w:tc>
        <w:tc>
          <w:tcPr>
            <w:tcW w:w="567" w:type="pct"/>
            <w:vAlign w:val="center"/>
          </w:tcPr>
          <w:p w:rsidR="00D5615B" w:rsidRDefault="00D5615B" w:rsidP="00D5615B">
            <w:pPr>
              <w:jc w:val="center"/>
            </w:pPr>
            <w:r w:rsidRPr="00032DC6">
              <w:rPr>
                <w:rFonts w:ascii="Verdana" w:hAnsi="Verdana" w:cs="Verdana"/>
                <w:sz w:val="18"/>
                <w:szCs w:val="20"/>
              </w:rPr>
              <w:sym w:font="Wingdings" w:char="F072"/>
            </w:r>
          </w:p>
        </w:tc>
      </w:tr>
      <w:tr w:rsidR="00B3506E" w:rsidRPr="002F21FA" w:rsidTr="00D5615B">
        <w:trPr>
          <w:trHeight w:val="822"/>
        </w:trPr>
        <w:tc>
          <w:tcPr>
            <w:tcW w:w="3764" w:type="pct"/>
            <w:vAlign w:val="center"/>
          </w:tcPr>
          <w:p w:rsidR="00B3506E" w:rsidRPr="00D5615B" w:rsidRDefault="00B3506E" w:rsidP="00D5615B">
            <w:pPr>
              <w:autoSpaceDE w:val="0"/>
              <w:autoSpaceDN w:val="0"/>
              <w:adjustRightInd w:val="0"/>
              <w:spacing w:line="276" w:lineRule="auto"/>
              <w:jc w:val="left"/>
              <w:rPr>
                <w:rFonts w:ascii="Verdana" w:hAnsi="Verdana" w:cs="Verdana"/>
                <w:sz w:val="18"/>
                <w:szCs w:val="20"/>
              </w:rPr>
            </w:pPr>
            <w:r w:rsidRPr="00B3506E">
              <w:rPr>
                <w:rFonts w:ascii="Verdana" w:hAnsi="Verdana" w:cs="Verdana"/>
                <w:sz w:val="18"/>
                <w:szCs w:val="20"/>
              </w:rPr>
              <w:t>Bei Bedarf: Markierungen zur Einhaltung des Abstandes (bei Bedarf inkl. Eingangs-</w:t>
            </w:r>
            <w:r>
              <w:rPr>
                <w:rFonts w:ascii="Verdana" w:hAnsi="Verdana" w:cs="Verdana"/>
                <w:sz w:val="18"/>
                <w:szCs w:val="20"/>
              </w:rPr>
              <w:t xml:space="preserve"> </w:t>
            </w:r>
            <w:r w:rsidRPr="00B3506E">
              <w:rPr>
                <w:rFonts w:ascii="Verdana" w:hAnsi="Verdana" w:cs="Verdana"/>
                <w:sz w:val="18"/>
                <w:szCs w:val="20"/>
              </w:rPr>
              <w:t>und Wartebereiche, Ausgang, Wegemarkierungen usw.)</w:t>
            </w:r>
          </w:p>
        </w:tc>
        <w:tc>
          <w:tcPr>
            <w:tcW w:w="669" w:type="pct"/>
            <w:vAlign w:val="center"/>
          </w:tcPr>
          <w:p w:rsidR="00B3506E" w:rsidRPr="00032DC6" w:rsidRDefault="00B3506E" w:rsidP="00D5615B">
            <w:pPr>
              <w:jc w:val="center"/>
              <w:rPr>
                <w:rFonts w:ascii="Verdana" w:hAnsi="Verdana" w:cs="Verdana"/>
                <w:sz w:val="18"/>
                <w:szCs w:val="20"/>
              </w:rPr>
            </w:pPr>
            <w:r w:rsidRPr="00032DC6">
              <w:rPr>
                <w:rFonts w:ascii="Verdana" w:hAnsi="Verdana" w:cs="Verdana"/>
                <w:sz w:val="18"/>
                <w:szCs w:val="20"/>
              </w:rPr>
              <w:sym w:font="Wingdings" w:char="F072"/>
            </w:r>
          </w:p>
        </w:tc>
        <w:tc>
          <w:tcPr>
            <w:tcW w:w="567" w:type="pct"/>
            <w:vAlign w:val="center"/>
          </w:tcPr>
          <w:p w:rsidR="00B3506E" w:rsidRPr="00032DC6" w:rsidRDefault="00B3506E" w:rsidP="00D5615B">
            <w:pPr>
              <w:jc w:val="center"/>
              <w:rPr>
                <w:rFonts w:ascii="Verdana" w:hAnsi="Verdana" w:cs="Verdana"/>
                <w:sz w:val="18"/>
                <w:szCs w:val="20"/>
              </w:rPr>
            </w:pPr>
            <w:r w:rsidRPr="00032DC6">
              <w:rPr>
                <w:rFonts w:ascii="Verdana" w:hAnsi="Verdana" w:cs="Verdana"/>
                <w:sz w:val="18"/>
                <w:szCs w:val="20"/>
              </w:rPr>
              <w:sym w:font="Wingdings" w:char="F072"/>
            </w:r>
          </w:p>
        </w:tc>
      </w:tr>
      <w:tr w:rsidR="003653B0" w:rsidRPr="002F21FA" w:rsidTr="003653B0">
        <w:trPr>
          <w:trHeight w:val="822"/>
        </w:trPr>
        <w:tc>
          <w:tcPr>
            <w:tcW w:w="5000" w:type="pct"/>
            <w:gridSpan w:val="3"/>
            <w:shd w:val="clear" w:color="auto" w:fill="FABF8F" w:themeFill="accent6" w:themeFillTint="99"/>
            <w:vAlign w:val="center"/>
          </w:tcPr>
          <w:p w:rsidR="00FF47E2" w:rsidRPr="00FF47E2" w:rsidRDefault="00FF47E2" w:rsidP="00FF47E2">
            <w:pPr>
              <w:autoSpaceDE w:val="0"/>
              <w:autoSpaceDN w:val="0"/>
              <w:adjustRightInd w:val="0"/>
              <w:spacing w:line="276" w:lineRule="auto"/>
              <w:jc w:val="left"/>
              <w:rPr>
                <w:rFonts w:ascii="Verdana-Bold" w:hAnsi="Verdana-Bold" w:cs="Verdana-Bold"/>
                <w:b/>
                <w:bCs/>
                <w:sz w:val="18"/>
                <w:szCs w:val="20"/>
              </w:rPr>
            </w:pPr>
            <w:r w:rsidRPr="00FF47E2">
              <w:rPr>
                <w:rFonts w:ascii="Verdana-Bold" w:hAnsi="Verdana-Bold" w:cs="Verdana-Bold"/>
                <w:b/>
                <w:bCs/>
                <w:sz w:val="18"/>
                <w:szCs w:val="20"/>
              </w:rPr>
              <w:t>Gesundheitsschutz- und Hygienemaßnahmen während der</w:t>
            </w:r>
          </w:p>
          <w:p w:rsidR="003653B0" w:rsidRPr="00032DC6" w:rsidRDefault="00FF47E2" w:rsidP="00FF47E2">
            <w:pPr>
              <w:spacing w:line="276" w:lineRule="auto"/>
              <w:rPr>
                <w:rFonts w:ascii="Verdana" w:hAnsi="Verdana" w:cs="Verdana"/>
                <w:sz w:val="18"/>
                <w:szCs w:val="20"/>
              </w:rPr>
            </w:pPr>
            <w:r w:rsidRPr="00FF47E2">
              <w:rPr>
                <w:rFonts w:ascii="Verdana-Bold" w:hAnsi="Verdana-Bold" w:cs="Verdana-Bold"/>
                <w:b/>
                <w:bCs/>
                <w:sz w:val="18"/>
                <w:szCs w:val="20"/>
              </w:rPr>
              <w:t>Veranstaltung/des Angebots:</w:t>
            </w:r>
          </w:p>
        </w:tc>
      </w:tr>
      <w:tr w:rsidR="00FF47E2" w:rsidRPr="002F21FA" w:rsidTr="00FF47E2">
        <w:trPr>
          <w:trHeight w:val="1167"/>
        </w:trPr>
        <w:tc>
          <w:tcPr>
            <w:tcW w:w="3764" w:type="pct"/>
            <w:vAlign w:val="center"/>
          </w:tcPr>
          <w:p w:rsidR="00FF47E2" w:rsidRPr="00FF47E2" w:rsidRDefault="00FF47E2" w:rsidP="00FF47E2">
            <w:pPr>
              <w:autoSpaceDE w:val="0"/>
              <w:autoSpaceDN w:val="0"/>
              <w:adjustRightInd w:val="0"/>
              <w:spacing w:line="276" w:lineRule="auto"/>
              <w:jc w:val="left"/>
              <w:rPr>
                <w:rFonts w:ascii="Verdana-Bold" w:hAnsi="Verdana-Bold" w:cs="Verdana-Bold"/>
                <w:b/>
                <w:bCs/>
                <w:sz w:val="18"/>
                <w:szCs w:val="20"/>
              </w:rPr>
            </w:pPr>
            <w:bookmarkStart w:id="0" w:name="_GoBack"/>
            <w:bookmarkEnd w:id="0"/>
            <w:r w:rsidRPr="00FF47E2">
              <w:rPr>
                <w:rFonts w:ascii="Verdana-Bold" w:hAnsi="Verdana-Bold" w:cs="Verdana-Bold"/>
                <w:b/>
                <w:bCs/>
                <w:sz w:val="18"/>
                <w:szCs w:val="20"/>
              </w:rPr>
              <w:t>Mindestabstand</w:t>
            </w:r>
            <w:r w:rsidR="0066192E">
              <w:rPr>
                <w:rFonts w:ascii="Verdana-Bold" w:hAnsi="Verdana-Bold" w:cs="Verdana-Bold"/>
                <w:b/>
                <w:bCs/>
                <w:sz w:val="18"/>
                <w:szCs w:val="20"/>
              </w:rPr>
              <w:t>sgebot</w:t>
            </w:r>
            <w:r w:rsidRPr="00FF47E2">
              <w:rPr>
                <w:rFonts w:ascii="Verdana-Bold" w:hAnsi="Verdana-Bold" w:cs="Verdana-Bold"/>
                <w:b/>
                <w:bCs/>
                <w:sz w:val="18"/>
                <w:szCs w:val="20"/>
              </w:rPr>
              <w:t xml:space="preserve"> von 1,5m einhalten</w:t>
            </w:r>
          </w:p>
          <w:p w:rsidR="00FF47E2" w:rsidRPr="00FF47E2" w:rsidRDefault="00FF47E2" w:rsidP="00FF47E2">
            <w:pPr>
              <w:autoSpaceDE w:val="0"/>
              <w:autoSpaceDN w:val="0"/>
              <w:adjustRightInd w:val="0"/>
              <w:spacing w:line="276" w:lineRule="auto"/>
              <w:jc w:val="left"/>
              <w:rPr>
                <w:rFonts w:ascii="Verdana" w:hAnsi="Verdana" w:cs="Verdana"/>
                <w:sz w:val="18"/>
                <w:szCs w:val="20"/>
              </w:rPr>
            </w:pPr>
            <w:r w:rsidRPr="00FF47E2">
              <w:rPr>
                <w:rFonts w:ascii="Verdana" w:hAnsi="Verdana" w:cs="Verdana"/>
                <w:sz w:val="18"/>
                <w:szCs w:val="20"/>
              </w:rPr>
              <w:t xml:space="preserve">Sowohl </w:t>
            </w:r>
            <w:proofErr w:type="spellStart"/>
            <w:r w:rsidRPr="00FF47E2">
              <w:rPr>
                <w:rFonts w:ascii="Verdana" w:hAnsi="Verdana" w:cs="Verdana"/>
                <w:sz w:val="18"/>
                <w:szCs w:val="20"/>
              </w:rPr>
              <w:t>Indoor</w:t>
            </w:r>
            <w:proofErr w:type="spellEnd"/>
            <w:r w:rsidRPr="00FF47E2">
              <w:rPr>
                <w:rFonts w:ascii="Verdana" w:hAnsi="Verdana" w:cs="Verdana"/>
                <w:sz w:val="18"/>
                <w:szCs w:val="20"/>
              </w:rPr>
              <w:t xml:space="preserve"> als auch Outdoor können nur Inhalte,</w:t>
            </w:r>
          </w:p>
          <w:p w:rsidR="00FF47E2" w:rsidRPr="00FF47E2" w:rsidRDefault="00FF47E2" w:rsidP="00FF47E2">
            <w:pPr>
              <w:autoSpaceDE w:val="0"/>
              <w:autoSpaceDN w:val="0"/>
              <w:adjustRightInd w:val="0"/>
              <w:spacing w:line="276" w:lineRule="auto"/>
              <w:jc w:val="left"/>
              <w:rPr>
                <w:rFonts w:ascii="Verdana" w:hAnsi="Verdana" w:cs="Verdana"/>
                <w:sz w:val="18"/>
                <w:szCs w:val="20"/>
              </w:rPr>
            </w:pPr>
            <w:r w:rsidRPr="00FF47E2">
              <w:rPr>
                <w:rFonts w:ascii="Verdana" w:hAnsi="Verdana" w:cs="Verdana"/>
                <w:sz w:val="18"/>
                <w:szCs w:val="20"/>
              </w:rPr>
              <w:t>Methoden und Material um- und eingesetzt werden, die</w:t>
            </w:r>
          </w:p>
          <w:p w:rsidR="00FF47E2" w:rsidRDefault="00FF47E2" w:rsidP="00FF47E2">
            <w:pPr>
              <w:autoSpaceDE w:val="0"/>
              <w:autoSpaceDN w:val="0"/>
              <w:adjustRightInd w:val="0"/>
              <w:spacing w:line="276" w:lineRule="auto"/>
              <w:jc w:val="left"/>
              <w:rPr>
                <w:rFonts w:ascii="Verdana" w:hAnsi="Verdana" w:cs="Verdana"/>
                <w:sz w:val="18"/>
                <w:szCs w:val="20"/>
              </w:rPr>
            </w:pPr>
            <w:r w:rsidRPr="00FF47E2">
              <w:rPr>
                <w:rFonts w:ascii="Verdana" w:hAnsi="Verdana" w:cs="Verdana"/>
                <w:sz w:val="18"/>
                <w:szCs w:val="20"/>
              </w:rPr>
              <w:t>unter Einhaltung des Mindestabstands</w:t>
            </w:r>
            <w:r w:rsidR="0066192E">
              <w:rPr>
                <w:rFonts w:ascii="Verdana" w:hAnsi="Verdana" w:cs="Verdana"/>
                <w:sz w:val="18"/>
                <w:szCs w:val="20"/>
              </w:rPr>
              <w:t>gebots</w:t>
            </w:r>
            <w:r w:rsidR="00D63ABD">
              <w:rPr>
                <w:rFonts w:ascii="Verdana" w:hAnsi="Verdana" w:cs="Verdana"/>
                <w:sz w:val="18"/>
                <w:szCs w:val="20"/>
              </w:rPr>
              <w:t xml:space="preserve"> möglich sind!</w:t>
            </w:r>
          </w:p>
          <w:p w:rsidR="00D63ABD" w:rsidRDefault="00D63ABD" w:rsidP="00FF47E2">
            <w:pPr>
              <w:autoSpaceDE w:val="0"/>
              <w:autoSpaceDN w:val="0"/>
              <w:adjustRightInd w:val="0"/>
              <w:spacing w:line="276" w:lineRule="auto"/>
              <w:jc w:val="left"/>
              <w:rPr>
                <w:rFonts w:ascii="Verdana" w:hAnsi="Verdana" w:cs="Verdana"/>
                <w:sz w:val="18"/>
                <w:szCs w:val="20"/>
              </w:rPr>
            </w:pPr>
          </w:p>
          <w:p w:rsidR="00D63ABD" w:rsidRPr="00D5615B" w:rsidRDefault="00D63ABD" w:rsidP="00FF47E2">
            <w:pPr>
              <w:autoSpaceDE w:val="0"/>
              <w:autoSpaceDN w:val="0"/>
              <w:adjustRightInd w:val="0"/>
              <w:spacing w:line="276" w:lineRule="auto"/>
              <w:jc w:val="left"/>
              <w:rPr>
                <w:rFonts w:ascii="Verdana" w:hAnsi="Verdana" w:cs="Verdana"/>
                <w:sz w:val="18"/>
                <w:szCs w:val="20"/>
              </w:rPr>
            </w:pPr>
            <w:r w:rsidRPr="00D63ABD">
              <w:rPr>
                <w:rFonts w:ascii="Verdana" w:hAnsi="Verdana" w:cs="Verdana"/>
                <w:sz w:val="18"/>
                <w:szCs w:val="20"/>
              </w:rPr>
              <w:t xml:space="preserve">(Ausnahme: Kleingruppenregelung </w:t>
            </w:r>
            <w:proofErr w:type="spellStart"/>
            <w:r w:rsidRPr="00D63ABD">
              <w:rPr>
                <w:rFonts w:ascii="Verdana" w:hAnsi="Verdana" w:cs="Verdana"/>
                <w:sz w:val="18"/>
                <w:szCs w:val="20"/>
              </w:rPr>
              <w:t>entspr</w:t>
            </w:r>
            <w:proofErr w:type="spellEnd"/>
            <w:r w:rsidRPr="00D63ABD">
              <w:rPr>
                <w:rFonts w:ascii="Verdana" w:hAnsi="Verdana" w:cs="Verdana"/>
                <w:sz w:val="18"/>
                <w:szCs w:val="20"/>
              </w:rPr>
              <w:t>. der Kontaktbeschränkungen.)</w:t>
            </w:r>
          </w:p>
        </w:tc>
        <w:tc>
          <w:tcPr>
            <w:tcW w:w="669" w:type="pct"/>
            <w:vAlign w:val="center"/>
          </w:tcPr>
          <w:p w:rsidR="00FF47E2" w:rsidRDefault="00FF47E2" w:rsidP="00FF47E2">
            <w:pPr>
              <w:jc w:val="center"/>
            </w:pPr>
            <w:r w:rsidRPr="004A2C88">
              <w:rPr>
                <w:rFonts w:ascii="Verdana" w:hAnsi="Verdana" w:cs="Verdana"/>
                <w:sz w:val="18"/>
                <w:szCs w:val="20"/>
              </w:rPr>
              <w:sym w:font="Wingdings" w:char="F072"/>
            </w:r>
          </w:p>
        </w:tc>
        <w:tc>
          <w:tcPr>
            <w:tcW w:w="567" w:type="pct"/>
            <w:vAlign w:val="center"/>
          </w:tcPr>
          <w:p w:rsidR="00FF47E2" w:rsidRDefault="00FF47E2" w:rsidP="00FF47E2">
            <w:pPr>
              <w:jc w:val="center"/>
            </w:pPr>
            <w:r w:rsidRPr="004A2C88">
              <w:rPr>
                <w:rFonts w:ascii="Verdana" w:hAnsi="Verdana" w:cs="Verdana"/>
                <w:sz w:val="18"/>
                <w:szCs w:val="20"/>
              </w:rPr>
              <w:sym w:font="Wingdings" w:char="F072"/>
            </w:r>
          </w:p>
        </w:tc>
      </w:tr>
      <w:tr w:rsidR="003653B0" w:rsidRPr="00032DC6" w:rsidTr="00FF47E2">
        <w:trPr>
          <w:trHeight w:val="573"/>
        </w:trPr>
        <w:tc>
          <w:tcPr>
            <w:tcW w:w="5000" w:type="pct"/>
            <w:gridSpan w:val="3"/>
            <w:vAlign w:val="center"/>
          </w:tcPr>
          <w:p w:rsidR="003653B0" w:rsidRPr="00032DC6" w:rsidRDefault="00FF47E2" w:rsidP="00FF47E2">
            <w:pPr>
              <w:jc w:val="left"/>
              <w:rPr>
                <w:rFonts w:ascii="Verdana" w:hAnsi="Verdana" w:cs="Verdana"/>
                <w:sz w:val="18"/>
                <w:szCs w:val="20"/>
              </w:rPr>
            </w:pPr>
            <w:r w:rsidRPr="00FF47E2">
              <w:rPr>
                <w:rFonts w:ascii="Verdana" w:hAnsi="Verdana" w:cs="Verdana"/>
                <w:sz w:val="18"/>
                <w:szCs w:val="20"/>
              </w:rPr>
              <w:t>Pflicht zum Tragen eines Mund-Nasen-Schutzes:</w:t>
            </w:r>
          </w:p>
        </w:tc>
      </w:tr>
      <w:tr w:rsidR="00FF47E2" w:rsidRPr="00032DC6" w:rsidTr="00FF47E2">
        <w:trPr>
          <w:trHeight w:val="695"/>
        </w:trPr>
        <w:tc>
          <w:tcPr>
            <w:tcW w:w="3764" w:type="pct"/>
            <w:vAlign w:val="center"/>
          </w:tcPr>
          <w:p w:rsidR="00FF47E2" w:rsidRPr="00D5615B" w:rsidRDefault="00FF47E2" w:rsidP="000D0A6A">
            <w:pPr>
              <w:autoSpaceDE w:val="0"/>
              <w:autoSpaceDN w:val="0"/>
              <w:adjustRightInd w:val="0"/>
              <w:spacing w:line="276" w:lineRule="auto"/>
              <w:jc w:val="left"/>
              <w:rPr>
                <w:rFonts w:ascii="Verdana" w:hAnsi="Verdana" w:cs="Verdana"/>
                <w:sz w:val="18"/>
                <w:szCs w:val="20"/>
              </w:rPr>
            </w:pPr>
            <w:r>
              <w:rPr>
                <w:rFonts w:ascii="Verdana" w:hAnsi="Verdana" w:cs="Verdana"/>
                <w:sz w:val="18"/>
                <w:szCs w:val="20"/>
              </w:rPr>
              <w:tab/>
            </w:r>
            <w:r w:rsidR="000D0A6A">
              <w:rPr>
                <w:rFonts w:ascii="Verdana" w:hAnsi="Verdana" w:cs="Verdana"/>
                <w:sz w:val="18"/>
                <w:szCs w:val="20"/>
              </w:rPr>
              <w:t>In Verkehrs- und Begegnungsbereichen</w:t>
            </w:r>
          </w:p>
        </w:tc>
        <w:tc>
          <w:tcPr>
            <w:tcW w:w="669" w:type="pct"/>
            <w:vAlign w:val="center"/>
          </w:tcPr>
          <w:p w:rsidR="00FF47E2" w:rsidRDefault="00FF47E2" w:rsidP="00FF47E2">
            <w:pPr>
              <w:jc w:val="center"/>
            </w:pPr>
            <w:r w:rsidRPr="00BD5FAE">
              <w:rPr>
                <w:rFonts w:ascii="Verdana" w:hAnsi="Verdana" w:cs="Verdana"/>
                <w:sz w:val="18"/>
                <w:szCs w:val="20"/>
              </w:rPr>
              <w:sym w:font="Wingdings" w:char="F072"/>
            </w:r>
          </w:p>
        </w:tc>
        <w:tc>
          <w:tcPr>
            <w:tcW w:w="567" w:type="pct"/>
            <w:vAlign w:val="center"/>
          </w:tcPr>
          <w:p w:rsidR="00FF47E2" w:rsidRDefault="00FF47E2" w:rsidP="00FF47E2">
            <w:pPr>
              <w:jc w:val="center"/>
            </w:pPr>
            <w:r w:rsidRPr="00BD5FAE">
              <w:rPr>
                <w:rFonts w:ascii="Verdana" w:hAnsi="Verdana" w:cs="Verdana"/>
                <w:sz w:val="18"/>
                <w:szCs w:val="20"/>
              </w:rPr>
              <w:sym w:font="Wingdings" w:char="F072"/>
            </w:r>
          </w:p>
        </w:tc>
      </w:tr>
      <w:tr w:rsidR="00FF47E2" w:rsidRPr="00032DC6" w:rsidTr="00FF47E2">
        <w:trPr>
          <w:trHeight w:val="691"/>
        </w:trPr>
        <w:tc>
          <w:tcPr>
            <w:tcW w:w="3764" w:type="pct"/>
            <w:vAlign w:val="center"/>
          </w:tcPr>
          <w:p w:rsidR="00FF47E2" w:rsidRPr="00FF47E2" w:rsidRDefault="00FF47E2" w:rsidP="00FF47E2">
            <w:pPr>
              <w:autoSpaceDE w:val="0"/>
              <w:autoSpaceDN w:val="0"/>
              <w:adjustRightInd w:val="0"/>
              <w:spacing w:line="276" w:lineRule="auto"/>
              <w:jc w:val="left"/>
              <w:rPr>
                <w:rFonts w:ascii="Verdana" w:hAnsi="Verdana" w:cs="Verdana"/>
                <w:sz w:val="18"/>
                <w:szCs w:val="20"/>
              </w:rPr>
            </w:pPr>
            <w:r>
              <w:rPr>
                <w:rFonts w:ascii="Verdana" w:hAnsi="Verdana" w:cs="Verdana"/>
                <w:sz w:val="18"/>
                <w:szCs w:val="20"/>
              </w:rPr>
              <w:tab/>
            </w:r>
            <w:r w:rsidRPr="00FF47E2">
              <w:rPr>
                <w:rFonts w:ascii="Verdana" w:hAnsi="Verdana" w:cs="Verdana"/>
                <w:sz w:val="18"/>
                <w:szCs w:val="20"/>
              </w:rPr>
              <w:t xml:space="preserve">immer dann, wenn </w:t>
            </w:r>
            <w:r w:rsidR="0066192E">
              <w:rPr>
                <w:rFonts w:ascii="Verdana" w:hAnsi="Verdana" w:cs="Verdana"/>
                <w:sz w:val="18"/>
                <w:szCs w:val="20"/>
              </w:rPr>
              <w:t>das Mindestabstandsgebot</w:t>
            </w:r>
            <w:r w:rsidRPr="00FF47E2">
              <w:rPr>
                <w:rFonts w:ascii="Verdana" w:hAnsi="Verdana" w:cs="Verdana"/>
                <w:sz w:val="18"/>
                <w:szCs w:val="20"/>
              </w:rPr>
              <w:t xml:space="preserve"> von 1,5m</w:t>
            </w:r>
          </w:p>
          <w:p w:rsidR="00FF47E2" w:rsidRDefault="00FF47E2" w:rsidP="00FF47E2">
            <w:pPr>
              <w:autoSpaceDE w:val="0"/>
              <w:autoSpaceDN w:val="0"/>
              <w:adjustRightInd w:val="0"/>
              <w:spacing w:line="276" w:lineRule="auto"/>
              <w:jc w:val="left"/>
              <w:rPr>
                <w:rFonts w:ascii="Verdana" w:hAnsi="Verdana" w:cs="Verdana"/>
                <w:sz w:val="18"/>
                <w:szCs w:val="20"/>
              </w:rPr>
            </w:pPr>
            <w:r>
              <w:rPr>
                <w:rFonts w:ascii="Verdana" w:hAnsi="Verdana" w:cs="Verdana"/>
                <w:sz w:val="18"/>
                <w:szCs w:val="20"/>
              </w:rPr>
              <w:tab/>
            </w:r>
            <w:r w:rsidRPr="00FF47E2">
              <w:rPr>
                <w:rFonts w:ascii="Verdana" w:hAnsi="Verdana" w:cs="Verdana"/>
                <w:sz w:val="18"/>
                <w:szCs w:val="20"/>
              </w:rPr>
              <w:t>nicht eingehalten werden kann</w:t>
            </w:r>
          </w:p>
          <w:p w:rsidR="00D63ABD" w:rsidRDefault="00D63ABD" w:rsidP="00FF47E2">
            <w:pPr>
              <w:autoSpaceDE w:val="0"/>
              <w:autoSpaceDN w:val="0"/>
              <w:adjustRightInd w:val="0"/>
              <w:spacing w:line="276" w:lineRule="auto"/>
              <w:jc w:val="left"/>
              <w:rPr>
                <w:rFonts w:ascii="Verdana" w:hAnsi="Verdana" w:cs="Verdana"/>
                <w:sz w:val="18"/>
                <w:szCs w:val="20"/>
              </w:rPr>
            </w:pPr>
          </w:p>
          <w:p w:rsidR="00D63ABD" w:rsidRPr="00D5615B" w:rsidRDefault="00D63ABD" w:rsidP="00FF47E2">
            <w:pPr>
              <w:autoSpaceDE w:val="0"/>
              <w:autoSpaceDN w:val="0"/>
              <w:adjustRightInd w:val="0"/>
              <w:spacing w:line="276" w:lineRule="auto"/>
              <w:jc w:val="left"/>
              <w:rPr>
                <w:rFonts w:ascii="Verdana" w:hAnsi="Verdana" w:cs="Verdana"/>
                <w:sz w:val="18"/>
                <w:szCs w:val="20"/>
              </w:rPr>
            </w:pPr>
            <w:r w:rsidRPr="00D63ABD">
              <w:rPr>
                <w:rFonts w:ascii="Verdana" w:hAnsi="Verdana" w:cs="Verdana"/>
                <w:sz w:val="18"/>
                <w:szCs w:val="20"/>
              </w:rPr>
              <w:t xml:space="preserve">(Ausnahme: Kleingruppenregelung </w:t>
            </w:r>
            <w:proofErr w:type="spellStart"/>
            <w:r w:rsidRPr="00D63ABD">
              <w:rPr>
                <w:rFonts w:ascii="Verdana" w:hAnsi="Verdana" w:cs="Verdana"/>
                <w:sz w:val="18"/>
                <w:szCs w:val="20"/>
              </w:rPr>
              <w:t>entspr</w:t>
            </w:r>
            <w:proofErr w:type="spellEnd"/>
            <w:r w:rsidRPr="00D63ABD">
              <w:rPr>
                <w:rFonts w:ascii="Verdana" w:hAnsi="Verdana" w:cs="Verdana"/>
                <w:sz w:val="18"/>
                <w:szCs w:val="20"/>
              </w:rPr>
              <w:t>. der Kontaktbeschränkungen.)</w:t>
            </w:r>
          </w:p>
        </w:tc>
        <w:tc>
          <w:tcPr>
            <w:tcW w:w="669" w:type="pct"/>
            <w:vAlign w:val="center"/>
          </w:tcPr>
          <w:p w:rsidR="00FF47E2" w:rsidRDefault="00FF47E2" w:rsidP="00FF47E2">
            <w:pPr>
              <w:jc w:val="center"/>
            </w:pPr>
            <w:r w:rsidRPr="00BD5FAE">
              <w:rPr>
                <w:rFonts w:ascii="Verdana" w:hAnsi="Verdana" w:cs="Verdana"/>
                <w:sz w:val="18"/>
                <w:szCs w:val="20"/>
              </w:rPr>
              <w:sym w:font="Wingdings" w:char="F072"/>
            </w:r>
          </w:p>
        </w:tc>
        <w:tc>
          <w:tcPr>
            <w:tcW w:w="567" w:type="pct"/>
            <w:vAlign w:val="center"/>
          </w:tcPr>
          <w:p w:rsidR="00FF47E2" w:rsidRDefault="00FF47E2" w:rsidP="00FF47E2">
            <w:pPr>
              <w:jc w:val="center"/>
            </w:pPr>
            <w:r w:rsidRPr="00BD5FAE">
              <w:rPr>
                <w:rFonts w:ascii="Verdana" w:hAnsi="Verdana" w:cs="Verdana"/>
                <w:sz w:val="18"/>
                <w:szCs w:val="20"/>
              </w:rPr>
              <w:sym w:font="Wingdings" w:char="F072"/>
            </w:r>
          </w:p>
        </w:tc>
      </w:tr>
      <w:tr w:rsidR="00FF47E2" w:rsidRPr="00032DC6" w:rsidTr="00C521A9">
        <w:trPr>
          <w:trHeight w:val="559"/>
        </w:trPr>
        <w:tc>
          <w:tcPr>
            <w:tcW w:w="3764" w:type="pct"/>
            <w:vAlign w:val="center"/>
          </w:tcPr>
          <w:p w:rsidR="00FF47E2" w:rsidRPr="00D5615B" w:rsidRDefault="00FF47E2" w:rsidP="00C521A9">
            <w:pPr>
              <w:autoSpaceDE w:val="0"/>
              <w:autoSpaceDN w:val="0"/>
              <w:adjustRightInd w:val="0"/>
              <w:spacing w:line="276" w:lineRule="auto"/>
              <w:jc w:val="left"/>
              <w:rPr>
                <w:rFonts w:ascii="Verdana" w:hAnsi="Verdana" w:cs="Verdana"/>
                <w:sz w:val="18"/>
                <w:szCs w:val="20"/>
              </w:rPr>
            </w:pPr>
            <w:r w:rsidRPr="00FF47E2">
              <w:rPr>
                <w:rFonts w:ascii="Verdana" w:hAnsi="Verdana" w:cs="Verdana"/>
                <w:sz w:val="18"/>
                <w:szCs w:val="20"/>
              </w:rPr>
              <w:t xml:space="preserve">Einhaltung der </w:t>
            </w:r>
            <w:proofErr w:type="spellStart"/>
            <w:r w:rsidRPr="00FF47E2">
              <w:rPr>
                <w:rFonts w:ascii="Verdana" w:hAnsi="Verdana" w:cs="Verdana"/>
                <w:sz w:val="18"/>
                <w:szCs w:val="20"/>
              </w:rPr>
              <w:t>Hust</w:t>
            </w:r>
            <w:proofErr w:type="spellEnd"/>
            <w:r w:rsidRPr="00FF47E2">
              <w:rPr>
                <w:rFonts w:ascii="Verdana" w:hAnsi="Verdana" w:cs="Verdana"/>
                <w:sz w:val="18"/>
                <w:szCs w:val="20"/>
              </w:rPr>
              <w:t>- und Nies-Etikette</w:t>
            </w:r>
          </w:p>
        </w:tc>
        <w:tc>
          <w:tcPr>
            <w:tcW w:w="669" w:type="pct"/>
            <w:vAlign w:val="center"/>
          </w:tcPr>
          <w:p w:rsidR="00FF47E2" w:rsidRDefault="00FF47E2" w:rsidP="00FF47E2">
            <w:pPr>
              <w:jc w:val="center"/>
            </w:pPr>
            <w:r w:rsidRPr="00BD5FAE">
              <w:rPr>
                <w:rFonts w:ascii="Verdana" w:hAnsi="Verdana" w:cs="Verdana"/>
                <w:sz w:val="18"/>
                <w:szCs w:val="20"/>
              </w:rPr>
              <w:sym w:font="Wingdings" w:char="F072"/>
            </w:r>
          </w:p>
        </w:tc>
        <w:tc>
          <w:tcPr>
            <w:tcW w:w="567" w:type="pct"/>
            <w:vAlign w:val="center"/>
          </w:tcPr>
          <w:p w:rsidR="00FF47E2" w:rsidRDefault="00FF47E2" w:rsidP="00FF47E2">
            <w:pPr>
              <w:jc w:val="center"/>
            </w:pPr>
            <w:r w:rsidRPr="00BD5FAE">
              <w:rPr>
                <w:rFonts w:ascii="Verdana" w:hAnsi="Verdana" w:cs="Verdana"/>
                <w:sz w:val="18"/>
                <w:szCs w:val="20"/>
              </w:rPr>
              <w:sym w:font="Wingdings" w:char="F072"/>
            </w:r>
          </w:p>
        </w:tc>
      </w:tr>
      <w:tr w:rsidR="003653B0" w:rsidRPr="00032DC6" w:rsidTr="00C521A9">
        <w:trPr>
          <w:trHeight w:val="554"/>
        </w:trPr>
        <w:tc>
          <w:tcPr>
            <w:tcW w:w="5000" w:type="pct"/>
            <w:gridSpan w:val="3"/>
            <w:vAlign w:val="center"/>
          </w:tcPr>
          <w:p w:rsidR="003653B0" w:rsidRPr="00032DC6" w:rsidRDefault="00C521A9" w:rsidP="00C521A9">
            <w:pPr>
              <w:spacing w:line="276" w:lineRule="auto"/>
              <w:jc w:val="left"/>
              <w:rPr>
                <w:rFonts w:ascii="Verdana" w:hAnsi="Verdana" w:cs="Verdana"/>
                <w:sz w:val="18"/>
                <w:szCs w:val="20"/>
              </w:rPr>
            </w:pPr>
            <w:r w:rsidRPr="00C521A9">
              <w:rPr>
                <w:rFonts w:ascii="Verdana-Bold" w:hAnsi="Verdana-Bold" w:cs="Verdana-Bold"/>
                <w:b/>
                <w:bCs/>
                <w:sz w:val="18"/>
                <w:szCs w:val="20"/>
              </w:rPr>
              <w:t>regelmäßige Handhygiene: Händewaschen</w:t>
            </w:r>
          </w:p>
        </w:tc>
      </w:tr>
      <w:tr w:rsidR="00FF47E2" w:rsidRPr="00032DC6" w:rsidTr="00C521A9">
        <w:trPr>
          <w:trHeight w:val="575"/>
        </w:trPr>
        <w:tc>
          <w:tcPr>
            <w:tcW w:w="3764" w:type="pct"/>
            <w:vAlign w:val="center"/>
          </w:tcPr>
          <w:p w:rsidR="00FF47E2" w:rsidRPr="00D5615B" w:rsidRDefault="00C521A9" w:rsidP="00C521A9">
            <w:pPr>
              <w:autoSpaceDE w:val="0"/>
              <w:autoSpaceDN w:val="0"/>
              <w:adjustRightInd w:val="0"/>
              <w:spacing w:line="276" w:lineRule="auto"/>
              <w:jc w:val="left"/>
              <w:rPr>
                <w:rFonts w:ascii="Verdana" w:hAnsi="Verdana" w:cs="Verdana"/>
                <w:sz w:val="18"/>
                <w:szCs w:val="20"/>
              </w:rPr>
            </w:pPr>
            <w:r>
              <w:rPr>
                <w:rFonts w:ascii="Verdana" w:hAnsi="Verdana" w:cs="Verdana"/>
                <w:sz w:val="18"/>
                <w:szCs w:val="20"/>
              </w:rPr>
              <w:tab/>
            </w:r>
            <w:r w:rsidRPr="00C521A9">
              <w:rPr>
                <w:rFonts w:ascii="Verdana" w:hAnsi="Verdana" w:cs="Verdana"/>
                <w:sz w:val="18"/>
                <w:szCs w:val="20"/>
              </w:rPr>
              <w:t>beim Eintritt</w:t>
            </w:r>
          </w:p>
        </w:tc>
        <w:tc>
          <w:tcPr>
            <w:tcW w:w="669" w:type="pct"/>
            <w:vAlign w:val="center"/>
          </w:tcPr>
          <w:p w:rsidR="00FF47E2" w:rsidRDefault="00FF47E2" w:rsidP="00FF47E2">
            <w:pPr>
              <w:jc w:val="center"/>
            </w:pPr>
            <w:r w:rsidRPr="00C16FBD">
              <w:rPr>
                <w:rFonts w:ascii="Verdana" w:hAnsi="Verdana" w:cs="Verdana"/>
                <w:sz w:val="18"/>
                <w:szCs w:val="20"/>
              </w:rPr>
              <w:sym w:font="Wingdings" w:char="F072"/>
            </w:r>
          </w:p>
        </w:tc>
        <w:tc>
          <w:tcPr>
            <w:tcW w:w="567" w:type="pct"/>
            <w:vAlign w:val="center"/>
          </w:tcPr>
          <w:p w:rsidR="00FF47E2" w:rsidRDefault="00FF47E2" w:rsidP="00FF47E2">
            <w:pPr>
              <w:jc w:val="center"/>
            </w:pPr>
            <w:r w:rsidRPr="00C16FBD">
              <w:rPr>
                <w:rFonts w:ascii="Verdana" w:hAnsi="Verdana" w:cs="Verdana"/>
                <w:sz w:val="18"/>
                <w:szCs w:val="20"/>
              </w:rPr>
              <w:sym w:font="Wingdings" w:char="F072"/>
            </w:r>
          </w:p>
        </w:tc>
      </w:tr>
      <w:tr w:rsidR="00FF47E2" w:rsidRPr="00032DC6" w:rsidTr="00C521A9">
        <w:trPr>
          <w:trHeight w:val="981"/>
        </w:trPr>
        <w:tc>
          <w:tcPr>
            <w:tcW w:w="3764" w:type="pct"/>
            <w:vAlign w:val="center"/>
          </w:tcPr>
          <w:p w:rsidR="004E68B1" w:rsidRDefault="00C521A9" w:rsidP="00C521A9">
            <w:pPr>
              <w:autoSpaceDE w:val="0"/>
              <w:autoSpaceDN w:val="0"/>
              <w:adjustRightInd w:val="0"/>
              <w:spacing w:line="276" w:lineRule="auto"/>
              <w:jc w:val="left"/>
              <w:rPr>
                <w:rFonts w:ascii="Verdana" w:hAnsi="Verdana" w:cs="Verdana"/>
                <w:sz w:val="18"/>
                <w:szCs w:val="20"/>
              </w:rPr>
            </w:pPr>
            <w:r>
              <w:rPr>
                <w:rFonts w:ascii="Verdana" w:hAnsi="Verdana" w:cs="Verdana"/>
                <w:sz w:val="18"/>
                <w:szCs w:val="20"/>
              </w:rPr>
              <w:tab/>
            </w:r>
          </w:p>
          <w:p w:rsidR="00C521A9" w:rsidRPr="00C521A9" w:rsidRDefault="00C521A9" w:rsidP="004E68B1">
            <w:pPr>
              <w:autoSpaceDE w:val="0"/>
              <w:autoSpaceDN w:val="0"/>
              <w:adjustRightInd w:val="0"/>
              <w:spacing w:line="276" w:lineRule="auto"/>
              <w:ind w:left="709"/>
              <w:jc w:val="left"/>
              <w:rPr>
                <w:rFonts w:ascii="Verdana" w:hAnsi="Verdana" w:cs="Verdana"/>
                <w:sz w:val="18"/>
                <w:szCs w:val="20"/>
              </w:rPr>
            </w:pPr>
            <w:r w:rsidRPr="00C521A9">
              <w:rPr>
                <w:rFonts w:ascii="Verdana" w:hAnsi="Verdana" w:cs="Verdana"/>
                <w:sz w:val="18"/>
                <w:szCs w:val="20"/>
              </w:rPr>
              <w:t>zusätzlich regelmäßig zwischendurch</w:t>
            </w:r>
          </w:p>
          <w:p w:rsidR="00C521A9" w:rsidRPr="00C521A9" w:rsidRDefault="00C521A9" w:rsidP="00C521A9">
            <w:pPr>
              <w:autoSpaceDE w:val="0"/>
              <w:autoSpaceDN w:val="0"/>
              <w:adjustRightInd w:val="0"/>
              <w:spacing w:line="276" w:lineRule="auto"/>
              <w:jc w:val="left"/>
              <w:rPr>
                <w:rFonts w:ascii="Verdana" w:hAnsi="Verdana" w:cs="Verdana"/>
                <w:sz w:val="18"/>
                <w:szCs w:val="20"/>
              </w:rPr>
            </w:pPr>
            <w:r>
              <w:rPr>
                <w:rFonts w:ascii="Verdana" w:hAnsi="Verdana" w:cs="Verdana"/>
                <w:sz w:val="18"/>
                <w:szCs w:val="20"/>
              </w:rPr>
              <w:tab/>
            </w:r>
            <w:r w:rsidRPr="00C521A9">
              <w:rPr>
                <w:rFonts w:ascii="Verdana" w:hAnsi="Verdana" w:cs="Verdana"/>
                <w:sz w:val="18"/>
                <w:szCs w:val="20"/>
              </w:rPr>
              <w:t>z. B. beim Wechsel der Aktivität, vor und nach Pausen,</w:t>
            </w:r>
          </w:p>
          <w:p w:rsidR="00FF47E2" w:rsidRDefault="00C521A9" w:rsidP="00C521A9">
            <w:pPr>
              <w:autoSpaceDE w:val="0"/>
              <w:autoSpaceDN w:val="0"/>
              <w:adjustRightInd w:val="0"/>
              <w:spacing w:line="276" w:lineRule="auto"/>
              <w:jc w:val="left"/>
              <w:rPr>
                <w:rFonts w:ascii="Verdana" w:hAnsi="Verdana" w:cs="Verdana"/>
                <w:sz w:val="18"/>
                <w:szCs w:val="20"/>
              </w:rPr>
            </w:pPr>
            <w:r>
              <w:rPr>
                <w:rFonts w:ascii="Verdana" w:hAnsi="Verdana" w:cs="Verdana"/>
                <w:sz w:val="18"/>
                <w:szCs w:val="20"/>
              </w:rPr>
              <w:tab/>
            </w:r>
            <w:r w:rsidRPr="00C521A9">
              <w:rPr>
                <w:rFonts w:ascii="Verdana" w:hAnsi="Verdana" w:cs="Verdana"/>
                <w:sz w:val="18"/>
                <w:szCs w:val="20"/>
              </w:rPr>
              <w:t>vor dem Essen/der Getränkeausgabe usw.</w:t>
            </w:r>
          </w:p>
          <w:p w:rsidR="004E68B1" w:rsidRPr="00D5615B" w:rsidRDefault="004E68B1" w:rsidP="00C521A9">
            <w:pPr>
              <w:autoSpaceDE w:val="0"/>
              <w:autoSpaceDN w:val="0"/>
              <w:adjustRightInd w:val="0"/>
              <w:spacing w:line="276" w:lineRule="auto"/>
              <w:jc w:val="left"/>
              <w:rPr>
                <w:rFonts w:ascii="Verdana" w:hAnsi="Verdana" w:cs="Verdana"/>
                <w:sz w:val="18"/>
                <w:szCs w:val="20"/>
              </w:rPr>
            </w:pPr>
          </w:p>
        </w:tc>
        <w:tc>
          <w:tcPr>
            <w:tcW w:w="669" w:type="pct"/>
            <w:vAlign w:val="center"/>
          </w:tcPr>
          <w:p w:rsidR="00FF47E2" w:rsidRDefault="00FF47E2" w:rsidP="00FF47E2">
            <w:pPr>
              <w:jc w:val="center"/>
            </w:pPr>
            <w:r w:rsidRPr="00C16FBD">
              <w:rPr>
                <w:rFonts w:ascii="Verdana" w:hAnsi="Verdana" w:cs="Verdana"/>
                <w:sz w:val="18"/>
                <w:szCs w:val="20"/>
              </w:rPr>
              <w:sym w:font="Wingdings" w:char="F072"/>
            </w:r>
          </w:p>
        </w:tc>
        <w:tc>
          <w:tcPr>
            <w:tcW w:w="567" w:type="pct"/>
            <w:vAlign w:val="center"/>
          </w:tcPr>
          <w:p w:rsidR="00FF47E2" w:rsidRDefault="00FF47E2" w:rsidP="00FF47E2">
            <w:pPr>
              <w:jc w:val="center"/>
            </w:pPr>
            <w:r w:rsidRPr="00C16FBD">
              <w:rPr>
                <w:rFonts w:ascii="Verdana" w:hAnsi="Verdana" w:cs="Verdana"/>
                <w:sz w:val="18"/>
                <w:szCs w:val="20"/>
              </w:rPr>
              <w:sym w:font="Wingdings" w:char="F072"/>
            </w:r>
          </w:p>
        </w:tc>
      </w:tr>
      <w:tr w:rsidR="004E68B1" w:rsidRPr="006E0AD6" w:rsidTr="00FE1BB1">
        <w:trPr>
          <w:trHeight w:val="794"/>
        </w:trPr>
        <w:tc>
          <w:tcPr>
            <w:tcW w:w="3764" w:type="pct"/>
            <w:shd w:val="clear" w:color="auto" w:fill="8DB3E2" w:themeFill="text2" w:themeFillTint="66"/>
            <w:vAlign w:val="center"/>
          </w:tcPr>
          <w:p w:rsidR="004E68B1" w:rsidRPr="002F21FA" w:rsidRDefault="004E68B1" w:rsidP="00FE1BB1">
            <w:pPr>
              <w:autoSpaceDE w:val="0"/>
              <w:autoSpaceDN w:val="0"/>
              <w:adjustRightInd w:val="0"/>
              <w:spacing w:line="276" w:lineRule="auto"/>
              <w:jc w:val="left"/>
              <w:rPr>
                <w:rFonts w:ascii="Verdana" w:hAnsi="Verdana" w:cs="Verdana"/>
                <w:sz w:val="18"/>
                <w:szCs w:val="20"/>
              </w:rPr>
            </w:pPr>
            <w:r w:rsidRPr="002F21FA">
              <w:rPr>
                <w:rFonts w:ascii="Verdana-Bold" w:hAnsi="Verdana-Bold" w:cs="Verdana-Bold"/>
                <w:b/>
                <w:bCs/>
                <w:sz w:val="18"/>
                <w:szCs w:val="20"/>
              </w:rPr>
              <w:lastRenderedPageBreak/>
              <w:t>Aspekte des Gesundheitsschutzes und der Hygiene</w:t>
            </w:r>
          </w:p>
        </w:tc>
        <w:tc>
          <w:tcPr>
            <w:tcW w:w="669" w:type="pct"/>
            <w:shd w:val="clear" w:color="auto" w:fill="8DB3E2" w:themeFill="text2" w:themeFillTint="66"/>
            <w:vAlign w:val="center"/>
          </w:tcPr>
          <w:p w:rsidR="004E68B1" w:rsidRPr="006E0AD6" w:rsidRDefault="004E68B1" w:rsidP="00FE1BB1">
            <w:pPr>
              <w:autoSpaceDE w:val="0"/>
              <w:autoSpaceDN w:val="0"/>
              <w:adjustRightInd w:val="0"/>
              <w:jc w:val="center"/>
              <w:rPr>
                <w:rFonts w:ascii="Verdana-Bold" w:hAnsi="Verdana-Bold" w:cs="Verdana-Bold"/>
                <w:b/>
                <w:bCs/>
                <w:sz w:val="18"/>
                <w:szCs w:val="20"/>
              </w:rPr>
            </w:pPr>
            <w:r w:rsidRPr="002F21FA">
              <w:rPr>
                <w:rFonts w:ascii="Verdana-Bold" w:hAnsi="Verdana-Bold" w:cs="Verdana-Bold"/>
                <w:b/>
                <w:bCs/>
                <w:sz w:val="18"/>
                <w:szCs w:val="20"/>
              </w:rPr>
              <w:t>Umsetzung</w:t>
            </w:r>
          </w:p>
        </w:tc>
        <w:tc>
          <w:tcPr>
            <w:tcW w:w="567" w:type="pct"/>
            <w:shd w:val="clear" w:color="auto" w:fill="8DB3E2" w:themeFill="text2" w:themeFillTint="66"/>
            <w:vAlign w:val="center"/>
          </w:tcPr>
          <w:p w:rsidR="004E68B1" w:rsidRPr="002F21FA" w:rsidRDefault="004E68B1" w:rsidP="00FE1BB1">
            <w:pPr>
              <w:autoSpaceDE w:val="0"/>
              <w:autoSpaceDN w:val="0"/>
              <w:adjustRightInd w:val="0"/>
              <w:jc w:val="center"/>
              <w:rPr>
                <w:rFonts w:ascii="Verdana-Bold" w:hAnsi="Verdana-Bold" w:cs="Verdana-Bold"/>
                <w:b/>
                <w:bCs/>
                <w:sz w:val="18"/>
                <w:szCs w:val="20"/>
              </w:rPr>
            </w:pPr>
            <w:r w:rsidRPr="002F21FA">
              <w:rPr>
                <w:rFonts w:ascii="Verdana-Bold" w:hAnsi="Verdana-Bold" w:cs="Verdana-Bold"/>
                <w:b/>
                <w:bCs/>
                <w:sz w:val="18"/>
                <w:szCs w:val="20"/>
              </w:rPr>
              <w:t>evtl.</w:t>
            </w:r>
          </w:p>
          <w:p w:rsidR="004E68B1" w:rsidRPr="002F21FA" w:rsidRDefault="004E68B1" w:rsidP="00FE1BB1">
            <w:pPr>
              <w:autoSpaceDE w:val="0"/>
              <w:autoSpaceDN w:val="0"/>
              <w:adjustRightInd w:val="0"/>
              <w:jc w:val="center"/>
              <w:rPr>
                <w:rFonts w:ascii="Verdana-Bold" w:hAnsi="Verdana-Bold" w:cs="Verdana-Bold"/>
                <w:b/>
                <w:bCs/>
                <w:sz w:val="18"/>
                <w:szCs w:val="20"/>
              </w:rPr>
            </w:pPr>
            <w:r w:rsidRPr="002F21FA">
              <w:rPr>
                <w:rFonts w:ascii="Verdana-Bold" w:hAnsi="Verdana-Bold" w:cs="Verdana-Bold"/>
                <w:b/>
                <w:bCs/>
                <w:sz w:val="18"/>
                <w:szCs w:val="20"/>
              </w:rPr>
              <w:t>Kontrolle</w:t>
            </w:r>
          </w:p>
          <w:p w:rsidR="004E68B1" w:rsidRPr="006E0AD6" w:rsidRDefault="004E68B1" w:rsidP="00FE1BB1">
            <w:pPr>
              <w:autoSpaceDE w:val="0"/>
              <w:autoSpaceDN w:val="0"/>
              <w:adjustRightInd w:val="0"/>
              <w:jc w:val="center"/>
              <w:rPr>
                <w:rFonts w:ascii="Verdana-Bold" w:hAnsi="Verdana-Bold" w:cs="Verdana-Bold"/>
                <w:b/>
                <w:bCs/>
                <w:sz w:val="18"/>
                <w:szCs w:val="20"/>
              </w:rPr>
            </w:pPr>
            <w:r>
              <w:rPr>
                <w:rFonts w:ascii="Verdana-Bold" w:hAnsi="Verdana-Bold" w:cs="Verdana-Bold"/>
                <w:b/>
                <w:bCs/>
                <w:sz w:val="18"/>
                <w:szCs w:val="20"/>
              </w:rPr>
              <w:t>vor Ort</w:t>
            </w:r>
          </w:p>
        </w:tc>
      </w:tr>
      <w:tr w:rsidR="003653B0" w:rsidRPr="00032DC6" w:rsidTr="00C521A9">
        <w:trPr>
          <w:trHeight w:val="555"/>
        </w:trPr>
        <w:tc>
          <w:tcPr>
            <w:tcW w:w="5000" w:type="pct"/>
            <w:gridSpan w:val="3"/>
            <w:vAlign w:val="center"/>
          </w:tcPr>
          <w:p w:rsidR="003653B0" w:rsidRPr="00C521A9" w:rsidRDefault="00C521A9" w:rsidP="00C521A9">
            <w:pPr>
              <w:spacing w:line="276" w:lineRule="auto"/>
              <w:jc w:val="left"/>
              <w:rPr>
                <w:rFonts w:ascii="Verdana" w:hAnsi="Verdana" w:cs="Verdana"/>
                <w:sz w:val="18"/>
                <w:szCs w:val="20"/>
                <w:u w:val="single"/>
              </w:rPr>
            </w:pPr>
            <w:r>
              <w:rPr>
                <w:rFonts w:ascii="Verdana" w:hAnsi="Verdana" w:cs="Verdana"/>
                <w:sz w:val="18"/>
                <w:szCs w:val="20"/>
              </w:rPr>
              <w:tab/>
            </w:r>
            <w:r w:rsidRPr="00C521A9">
              <w:rPr>
                <w:rFonts w:ascii="Verdana" w:hAnsi="Verdana" w:cs="Verdana"/>
                <w:sz w:val="18"/>
                <w:szCs w:val="20"/>
                <w:u w:val="single"/>
              </w:rPr>
              <w:t>benötigte Materialien für die Handhygiene:</w:t>
            </w:r>
          </w:p>
        </w:tc>
      </w:tr>
      <w:tr w:rsidR="00FF47E2" w:rsidRPr="00032DC6" w:rsidTr="00C521A9">
        <w:trPr>
          <w:trHeight w:val="549"/>
        </w:trPr>
        <w:tc>
          <w:tcPr>
            <w:tcW w:w="3764" w:type="pct"/>
            <w:vAlign w:val="center"/>
          </w:tcPr>
          <w:p w:rsidR="00FF47E2" w:rsidRPr="00D5615B" w:rsidRDefault="00C521A9" w:rsidP="00C521A9">
            <w:pPr>
              <w:autoSpaceDE w:val="0"/>
              <w:autoSpaceDN w:val="0"/>
              <w:adjustRightInd w:val="0"/>
              <w:spacing w:line="276" w:lineRule="auto"/>
              <w:jc w:val="left"/>
              <w:rPr>
                <w:rFonts w:ascii="Verdana" w:hAnsi="Verdana" w:cs="Verdana"/>
                <w:sz w:val="18"/>
                <w:szCs w:val="20"/>
              </w:rPr>
            </w:pPr>
            <w:r>
              <w:rPr>
                <w:rFonts w:ascii="Verdana" w:hAnsi="Verdana" w:cs="Verdana"/>
                <w:sz w:val="18"/>
                <w:szCs w:val="20"/>
              </w:rPr>
              <w:tab/>
            </w:r>
            <w:r w:rsidRPr="00C521A9">
              <w:rPr>
                <w:rFonts w:ascii="Verdana" w:hAnsi="Verdana" w:cs="Verdana"/>
                <w:sz w:val="18"/>
                <w:szCs w:val="20"/>
              </w:rPr>
              <w:t>Wasser in Trinkwasserqualität, wenn möglich warm</w:t>
            </w:r>
          </w:p>
        </w:tc>
        <w:tc>
          <w:tcPr>
            <w:tcW w:w="669" w:type="pct"/>
            <w:vAlign w:val="center"/>
          </w:tcPr>
          <w:p w:rsidR="00FF47E2" w:rsidRDefault="00FF47E2" w:rsidP="00FF47E2">
            <w:pPr>
              <w:jc w:val="center"/>
            </w:pPr>
            <w:r w:rsidRPr="000842A9">
              <w:rPr>
                <w:rFonts w:ascii="Verdana" w:hAnsi="Verdana" w:cs="Verdana"/>
                <w:sz w:val="18"/>
                <w:szCs w:val="20"/>
              </w:rPr>
              <w:sym w:font="Wingdings" w:char="F072"/>
            </w:r>
          </w:p>
        </w:tc>
        <w:tc>
          <w:tcPr>
            <w:tcW w:w="567" w:type="pct"/>
            <w:vAlign w:val="center"/>
          </w:tcPr>
          <w:p w:rsidR="00FF47E2" w:rsidRDefault="00FF47E2" w:rsidP="00FF47E2">
            <w:pPr>
              <w:jc w:val="center"/>
            </w:pPr>
            <w:r w:rsidRPr="000842A9">
              <w:rPr>
                <w:rFonts w:ascii="Verdana" w:hAnsi="Verdana" w:cs="Verdana"/>
                <w:sz w:val="18"/>
                <w:szCs w:val="20"/>
              </w:rPr>
              <w:sym w:font="Wingdings" w:char="F072"/>
            </w:r>
          </w:p>
        </w:tc>
      </w:tr>
      <w:tr w:rsidR="00FF47E2" w:rsidRPr="00032DC6" w:rsidTr="00C521A9">
        <w:trPr>
          <w:trHeight w:val="557"/>
        </w:trPr>
        <w:tc>
          <w:tcPr>
            <w:tcW w:w="3764" w:type="pct"/>
            <w:vAlign w:val="center"/>
          </w:tcPr>
          <w:p w:rsidR="00FF47E2" w:rsidRPr="00C521A9" w:rsidRDefault="00C521A9" w:rsidP="00C521A9">
            <w:pPr>
              <w:autoSpaceDE w:val="0"/>
              <w:autoSpaceDN w:val="0"/>
              <w:adjustRightInd w:val="0"/>
              <w:spacing w:line="276" w:lineRule="auto"/>
              <w:jc w:val="left"/>
              <w:rPr>
                <w:rFonts w:ascii="Verdana" w:hAnsi="Verdana" w:cs="Verdana"/>
                <w:sz w:val="18"/>
                <w:szCs w:val="20"/>
              </w:rPr>
            </w:pPr>
            <w:r>
              <w:rPr>
                <w:rFonts w:ascii="Verdana" w:hAnsi="Verdana" w:cs="Verdana"/>
                <w:sz w:val="18"/>
                <w:szCs w:val="20"/>
              </w:rPr>
              <w:tab/>
            </w:r>
            <w:r w:rsidRPr="00C521A9">
              <w:rPr>
                <w:rFonts w:ascii="Verdana" w:hAnsi="Verdana" w:cs="Verdana"/>
                <w:sz w:val="18"/>
                <w:szCs w:val="20"/>
              </w:rPr>
              <w:t>Flüssigseife, Papierhandtücher</w:t>
            </w:r>
          </w:p>
        </w:tc>
        <w:tc>
          <w:tcPr>
            <w:tcW w:w="669" w:type="pct"/>
            <w:vAlign w:val="center"/>
          </w:tcPr>
          <w:p w:rsidR="00FF47E2" w:rsidRDefault="00FF47E2" w:rsidP="00FF47E2">
            <w:pPr>
              <w:jc w:val="center"/>
            </w:pPr>
            <w:r w:rsidRPr="000842A9">
              <w:rPr>
                <w:rFonts w:ascii="Verdana" w:hAnsi="Verdana" w:cs="Verdana"/>
                <w:sz w:val="18"/>
                <w:szCs w:val="20"/>
              </w:rPr>
              <w:sym w:font="Wingdings" w:char="F072"/>
            </w:r>
          </w:p>
        </w:tc>
        <w:tc>
          <w:tcPr>
            <w:tcW w:w="567" w:type="pct"/>
            <w:vAlign w:val="center"/>
          </w:tcPr>
          <w:p w:rsidR="00FF47E2" w:rsidRDefault="00FF47E2" w:rsidP="00FF47E2">
            <w:pPr>
              <w:jc w:val="center"/>
            </w:pPr>
            <w:r w:rsidRPr="000842A9">
              <w:rPr>
                <w:rFonts w:ascii="Verdana" w:hAnsi="Verdana" w:cs="Verdana"/>
                <w:sz w:val="18"/>
                <w:szCs w:val="20"/>
              </w:rPr>
              <w:sym w:font="Wingdings" w:char="F072"/>
            </w:r>
          </w:p>
        </w:tc>
      </w:tr>
      <w:tr w:rsidR="004E68B1" w:rsidRPr="002F21FA" w:rsidTr="00FE1BB1">
        <w:trPr>
          <w:trHeight w:val="564"/>
        </w:trPr>
        <w:tc>
          <w:tcPr>
            <w:tcW w:w="5000" w:type="pct"/>
            <w:gridSpan w:val="3"/>
            <w:shd w:val="clear" w:color="auto" w:fill="FABF8F" w:themeFill="accent6" w:themeFillTint="99"/>
            <w:vAlign w:val="center"/>
          </w:tcPr>
          <w:p w:rsidR="004E68B1" w:rsidRPr="002F21FA" w:rsidRDefault="004E68B1" w:rsidP="00FE1BB1">
            <w:pPr>
              <w:autoSpaceDE w:val="0"/>
              <w:autoSpaceDN w:val="0"/>
              <w:adjustRightInd w:val="0"/>
              <w:spacing w:line="276" w:lineRule="auto"/>
              <w:jc w:val="left"/>
              <w:rPr>
                <w:rFonts w:ascii="Verdana-Bold" w:hAnsi="Verdana-Bold" w:cs="Verdana-Bold"/>
                <w:b/>
                <w:bCs/>
                <w:sz w:val="18"/>
                <w:szCs w:val="20"/>
              </w:rPr>
            </w:pPr>
            <w:r w:rsidRPr="00801796">
              <w:rPr>
                <w:rFonts w:ascii="Verdana-Bold" w:hAnsi="Verdana-Bold" w:cs="Verdana-Bold"/>
                <w:b/>
                <w:bCs/>
                <w:sz w:val="18"/>
                <w:szCs w:val="20"/>
              </w:rPr>
              <w:t>Flächen, Material, Spiel- und Sportgeräte:</w:t>
            </w:r>
          </w:p>
        </w:tc>
      </w:tr>
      <w:tr w:rsidR="004E68B1" w:rsidTr="00FE1BB1">
        <w:trPr>
          <w:trHeight w:val="969"/>
        </w:trPr>
        <w:tc>
          <w:tcPr>
            <w:tcW w:w="3764" w:type="pct"/>
            <w:shd w:val="clear" w:color="auto" w:fill="FFFFFF" w:themeFill="background1"/>
            <w:vAlign w:val="center"/>
          </w:tcPr>
          <w:p w:rsidR="004E68B1" w:rsidRPr="00801796" w:rsidRDefault="004E68B1" w:rsidP="00FE1BB1">
            <w:pPr>
              <w:autoSpaceDE w:val="0"/>
              <w:autoSpaceDN w:val="0"/>
              <w:adjustRightInd w:val="0"/>
              <w:spacing w:line="276" w:lineRule="auto"/>
              <w:jc w:val="left"/>
              <w:rPr>
                <w:rFonts w:ascii="Verdana" w:hAnsi="Verdana" w:cs="Verdana"/>
                <w:sz w:val="18"/>
                <w:szCs w:val="20"/>
              </w:rPr>
            </w:pPr>
            <w:r w:rsidRPr="00801796">
              <w:rPr>
                <w:rFonts w:ascii="Verdana" w:hAnsi="Verdana" w:cs="Verdana"/>
                <w:sz w:val="18"/>
                <w:szCs w:val="20"/>
              </w:rPr>
              <w:t>Spiel- und Sportgeräte sowie sonstiges Material, Werkzeug</w:t>
            </w:r>
            <w:r>
              <w:rPr>
                <w:rFonts w:ascii="Verdana" w:hAnsi="Verdana" w:cs="Verdana"/>
                <w:sz w:val="18"/>
                <w:szCs w:val="20"/>
              </w:rPr>
              <w:t xml:space="preserve"> </w:t>
            </w:r>
            <w:r w:rsidRPr="00801796">
              <w:rPr>
                <w:rFonts w:ascii="Verdana" w:hAnsi="Verdana" w:cs="Verdana"/>
                <w:sz w:val="18"/>
                <w:szCs w:val="20"/>
              </w:rPr>
              <w:t xml:space="preserve">usw. wird </w:t>
            </w:r>
            <w:r w:rsidRPr="000D0A6A">
              <w:rPr>
                <w:rFonts w:ascii="Verdana" w:hAnsi="Verdana" w:cs="Verdana"/>
                <w:sz w:val="18"/>
                <w:szCs w:val="20"/>
              </w:rPr>
              <w:t>regelmäßig in kurzen Abständen</w:t>
            </w:r>
            <w:r>
              <w:rPr>
                <w:rFonts w:ascii="Verdana" w:hAnsi="Verdana" w:cs="Verdana"/>
                <w:sz w:val="18"/>
                <w:szCs w:val="20"/>
              </w:rPr>
              <w:t xml:space="preserve"> </w:t>
            </w:r>
            <w:r w:rsidRPr="00801796">
              <w:rPr>
                <w:rFonts w:ascii="Verdana" w:hAnsi="Verdana" w:cs="Verdana"/>
                <w:sz w:val="18"/>
                <w:szCs w:val="20"/>
              </w:rPr>
              <w:t>und gründlich gereinigt (Wasser und Reinigungsmittel)</w:t>
            </w:r>
          </w:p>
        </w:tc>
        <w:tc>
          <w:tcPr>
            <w:tcW w:w="669" w:type="pct"/>
            <w:shd w:val="clear" w:color="auto" w:fill="FFFFFF" w:themeFill="background1"/>
            <w:vAlign w:val="center"/>
          </w:tcPr>
          <w:p w:rsidR="004E68B1" w:rsidRDefault="004E68B1" w:rsidP="00FE1BB1">
            <w:pPr>
              <w:jc w:val="center"/>
            </w:pPr>
            <w:r w:rsidRPr="0099341B">
              <w:rPr>
                <w:rFonts w:ascii="Verdana" w:hAnsi="Verdana" w:cs="Verdana"/>
                <w:sz w:val="18"/>
                <w:szCs w:val="20"/>
              </w:rPr>
              <w:sym w:font="Wingdings" w:char="F072"/>
            </w:r>
          </w:p>
        </w:tc>
        <w:tc>
          <w:tcPr>
            <w:tcW w:w="567" w:type="pct"/>
            <w:shd w:val="clear" w:color="auto" w:fill="FFFFFF" w:themeFill="background1"/>
            <w:vAlign w:val="center"/>
          </w:tcPr>
          <w:p w:rsidR="004E68B1" w:rsidRDefault="004E68B1" w:rsidP="00FE1BB1">
            <w:pPr>
              <w:jc w:val="center"/>
            </w:pPr>
            <w:r w:rsidRPr="0099341B">
              <w:rPr>
                <w:rFonts w:ascii="Verdana" w:hAnsi="Verdana" w:cs="Verdana"/>
                <w:sz w:val="18"/>
                <w:szCs w:val="20"/>
              </w:rPr>
              <w:sym w:font="Wingdings" w:char="F072"/>
            </w:r>
          </w:p>
        </w:tc>
      </w:tr>
      <w:tr w:rsidR="004E68B1" w:rsidTr="00FE1BB1">
        <w:trPr>
          <w:trHeight w:val="1266"/>
        </w:trPr>
        <w:tc>
          <w:tcPr>
            <w:tcW w:w="3764" w:type="pct"/>
            <w:vAlign w:val="center"/>
          </w:tcPr>
          <w:p w:rsidR="004E68B1" w:rsidRDefault="004E68B1" w:rsidP="00FE1BB1">
            <w:pPr>
              <w:autoSpaceDE w:val="0"/>
              <w:autoSpaceDN w:val="0"/>
              <w:adjustRightInd w:val="0"/>
              <w:spacing w:line="360" w:lineRule="auto"/>
              <w:jc w:val="left"/>
              <w:rPr>
                <w:rFonts w:ascii="Verdana" w:hAnsi="Verdana" w:cs="Verdana"/>
                <w:sz w:val="18"/>
                <w:szCs w:val="20"/>
              </w:rPr>
            </w:pPr>
            <w:r w:rsidRPr="00801796">
              <w:rPr>
                <w:rFonts w:ascii="Verdana" w:hAnsi="Verdana" w:cs="Verdana"/>
                <w:sz w:val="18"/>
                <w:szCs w:val="20"/>
              </w:rPr>
              <w:t>Flächen*, die häufig berührt werden, werden regelmäßig</w:t>
            </w:r>
            <w:r>
              <w:rPr>
                <w:rFonts w:ascii="Verdana" w:hAnsi="Verdana" w:cs="Verdana"/>
                <w:sz w:val="18"/>
                <w:szCs w:val="20"/>
              </w:rPr>
              <w:t xml:space="preserve"> </w:t>
            </w:r>
            <w:r w:rsidRPr="00801796">
              <w:rPr>
                <w:rFonts w:ascii="Verdana" w:hAnsi="Verdana" w:cs="Verdana"/>
                <w:sz w:val="18"/>
                <w:szCs w:val="20"/>
              </w:rPr>
              <w:t>und in kurzen Abständen gereinigt</w:t>
            </w:r>
          </w:p>
          <w:p w:rsidR="004E68B1" w:rsidRPr="00F5424A" w:rsidRDefault="004E68B1" w:rsidP="00FE1BB1">
            <w:pPr>
              <w:autoSpaceDE w:val="0"/>
              <w:autoSpaceDN w:val="0"/>
              <w:adjustRightInd w:val="0"/>
              <w:spacing w:line="360" w:lineRule="auto"/>
              <w:jc w:val="left"/>
              <w:rPr>
                <w:rFonts w:ascii="Verdana" w:hAnsi="Verdana" w:cs="Verdana"/>
                <w:sz w:val="4"/>
                <w:szCs w:val="20"/>
              </w:rPr>
            </w:pPr>
          </w:p>
          <w:p w:rsidR="004E68B1" w:rsidRPr="003653B0" w:rsidRDefault="004E68B1" w:rsidP="00FE1BB1">
            <w:pPr>
              <w:autoSpaceDE w:val="0"/>
              <w:autoSpaceDN w:val="0"/>
              <w:adjustRightInd w:val="0"/>
              <w:spacing w:line="360" w:lineRule="auto"/>
              <w:jc w:val="left"/>
              <w:rPr>
                <w:rFonts w:ascii="Verdana-Bold" w:hAnsi="Verdana-Bold" w:cs="Verdana-Bold"/>
                <w:b/>
                <w:bCs/>
                <w:sz w:val="18"/>
                <w:szCs w:val="20"/>
              </w:rPr>
            </w:pPr>
            <w:r w:rsidRPr="00801796">
              <w:rPr>
                <w:rFonts w:ascii="Verdana" w:hAnsi="Verdana" w:cs="Verdana"/>
                <w:sz w:val="14"/>
                <w:szCs w:val="16"/>
              </w:rPr>
              <w:t>*Türklinken, Tische usw.</w:t>
            </w:r>
          </w:p>
        </w:tc>
        <w:tc>
          <w:tcPr>
            <w:tcW w:w="669" w:type="pct"/>
            <w:vAlign w:val="center"/>
          </w:tcPr>
          <w:p w:rsidR="004E68B1" w:rsidRDefault="004E68B1" w:rsidP="00FE1BB1">
            <w:pPr>
              <w:jc w:val="center"/>
            </w:pPr>
            <w:r w:rsidRPr="0099341B">
              <w:rPr>
                <w:rFonts w:ascii="Verdana" w:hAnsi="Verdana" w:cs="Verdana"/>
                <w:sz w:val="18"/>
                <w:szCs w:val="20"/>
              </w:rPr>
              <w:sym w:font="Wingdings" w:char="F072"/>
            </w:r>
          </w:p>
        </w:tc>
        <w:tc>
          <w:tcPr>
            <w:tcW w:w="567" w:type="pct"/>
            <w:vAlign w:val="center"/>
          </w:tcPr>
          <w:p w:rsidR="004E68B1" w:rsidRDefault="004E68B1" w:rsidP="00FE1BB1">
            <w:pPr>
              <w:jc w:val="center"/>
            </w:pPr>
            <w:r w:rsidRPr="0099341B">
              <w:rPr>
                <w:rFonts w:ascii="Verdana" w:hAnsi="Verdana" w:cs="Verdana"/>
                <w:sz w:val="18"/>
                <w:szCs w:val="20"/>
              </w:rPr>
              <w:sym w:font="Wingdings" w:char="F072"/>
            </w:r>
          </w:p>
        </w:tc>
      </w:tr>
      <w:tr w:rsidR="004E68B1" w:rsidRPr="002F21FA" w:rsidTr="00FE1BB1">
        <w:trPr>
          <w:trHeight w:val="794"/>
        </w:trPr>
        <w:tc>
          <w:tcPr>
            <w:tcW w:w="5000" w:type="pct"/>
            <w:gridSpan w:val="3"/>
            <w:vAlign w:val="center"/>
          </w:tcPr>
          <w:p w:rsidR="004E68B1" w:rsidRPr="00F5424A" w:rsidRDefault="004E68B1" w:rsidP="00FE1BB1">
            <w:pPr>
              <w:autoSpaceDE w:val="0"/>
              <w:autoSpaceDN w:val="0"/>
              <w:adjustRightInd w:val="0"/>
              <w:spacing w:line="276" w:lineRule="auto"/>
              <w:jc w:val="left"/>
              <w:rPr>
                <w:rFonts w:ascii="Verdana" w:hAnsi="Verdana" w:cs="Verdana"/>
                <w:sz w:val="18"/>
                <w:szCs w:val="20"/>
                <w:u w:val="single"/>
              </w:rPr>
            </w:pPr>
            <w:r w:rsidRPr="00F5424A">
              <w:rPr>
                <w:rFonts w:ascii="Verdana" w:hAnsi="Verdana" w:cs="Verdana"/>
                <w:sz w:val="18"/>
                <w:szCs w:val="20"/>
              </w:rPr>
              <w:tab/>
            </w:r>
            <w:r w:rsidRPr="00F5424A">
              <w:rPr>
                <w:rFonts w:ascii="Verdana" w:hAnsi="Verdana" w:cs="Verdana"/>
                <w:sz w:val="18"/>
                <w:szCs w:val="20"/>
                <w:u w:val="single"/>
              </w:rPr>
              <w:t>benötigtes Material für die Reinigung der Flächen,</w:t>
            </w:r>
          </w:p>
          <w:p w:rsidR="004E68B1" w:rsidRPr="002F21FA" w:rsidRDefault="004E68B1" w:rsidP="00FE1BB1">
            <w:pPr>
              <w:autoSpaceDE w:val="0"/>
              <w:autoSpaceDN w:val="0"/>
              <w:adjustRightInd w:val="0"/>
              <w:spacing w:line="276" w:lineRule="auto"/>
              <w:jc w:val="left"/>
              <w:rPr>
                <w:rFonts w:ascii="Verdana-Bold" w:hAnsi="Verdana-Bold" w:cs="Verdana-Bold"/>
                <w:b/>
                <w:bCs/>
                <w:sz w:val="18"/>
                <w:szCs w:val="20"/>
              </w:rPr>
            </w:pPr>
            <w:r w:rsidRPr="00F5424A">
              <w:rPr>
                <w:rFonts w:ascii="Verdana" w:hAnsi="Verdana" w:cs="Verdana"/>
                <w:sz w:val="18"/>
                <w:szCs w:val="20"/>
              </w:rPr>
              <w:tab/>
            </w:r>
            <w:r w:rsidRPr="00F5424A">
              <w:rPr>
                <w:rFonts w:ascii="Verdana" w:hAnsi="Verdana" w:cs="Verdana"/>
                <w:sz w:val="18"/>
                <w:szCs w:val="20"/>
                <w:u w:val="single"/>
              </w:rPr>
              <w:t>Spiel- und Sportgeräte/Werkzeug:</w:t>
            </w:r>
          </w:p>
        </w:tc>
      </w:tr>
      <w:tr w:rsidR="004E68B1" w:rsidTr="00FE1BB1">
        <w:trPr>
          <w:trHeight w:val="597"/>
        </w:trPr>
        <w:tc>
          <w:tcPr>
            <w:tcW w:w="3764" w:type="pct"/>
            <w:vAlign w:val="center"/>
          </w:tcPr>
          <w:p w:rsidR="004E68B1" w:rsidRPr="00F5424A" w:rsidRDefault="004E68B1" w:rsidP="00FE1BB1">
            <w:pPr>
              <w:autoSpaceDE w:val="0"/>
              <w:autoSpaceDN w:val="0"/>
              <w:adjustRightInd w:val="0"/>
              <w:spacing w:line="276" w:lineRule="auto"/>
              <w:jc w:val="left"/>
              <w:rPr>
                <w:rFonts w:ascii="Verdana-Bold" w:hAnsi="Verdana-Bold" w:cs="Verdana-Bold"/>
                <w:b/>
                <w:bCs/>
                <w:sz w:val="18"/>
                <w:szCs w:val="20"/>
              </w:rPr>
            </w:pPr>
            <w:r>
              <w:rPr>
                <w:rFonts w:ascii="Verdana" w:hAnsi="Verdana" w:cs="Verdana"/>
                <w:sz w:val="18"/>
                <w:szCs w:val="20"/>
              </w:rPr>
              <w:tab/>
            </w:r>
            <w:r w:rsidRPr="00F5424A">
              <w:rPr>
                <w:rFonts w:ascii="Verdana" w:hAnsi="Verdana" w:cs="Verdana"/>
                <w:sz w:val="18"/>
                <w:szCs w:val="20"/>
              </w:rPr>
              <w:t>Wasser in Trinkwasserqualität, wenn möglich warm</w:t>
            </w:r>
          </w:p>
        </w:tc>
        <w:tc>
          <w:tcPr>
            <w:tcW w:w="669" w:type="pct"/>
            <w:vAlign w:val="center"/>
          </w:tcPr>
          <w:p w:rsidR="004E68B1" w:rsidRDefault="004E68B1" w:rsidP="00FE1BB1">
            <w:pPr>
              <w:jc w:val="center"/>
            </w:pPr>
            <w:r w:rsidRPr="003008EC">
              <w:rPr>
                <w:rFonts w:ascii="Verdana" w:hAnsi="Verdana" w:cs="Verdana"/>
                <w:sz w:val="18"/>
                <w:szCs w:val="20"/>
              </w:rPr>
              <w:sym w:font="Wingdings" w:char="F072"/>
            </w:r>
          </w:p>
        </w:tc>
        <w:tc>
          <w:tcPr>
            <w:tcW w:w="567" w:type="pct"/>
            <w:vAlign w:val="center"/>
          </w:tcPr>
          <w:p w:rsidR="004E68B1" w:rsidRDefault="004E68B1" w:rsidP="00FE1BB1">
            <w:pPr>
              <w:jc w:val="center"/>
            </w:pPr>
            <w:r w:rsidRPr="003008EC">
              <w:rPr>
                <w:rFonts w:ascii="Verdana" w:hAnsi="Verdana" w:cs="Verdana"/>
                <w:sz w:val="18"/>
                <w:szCs w:val="20"/>
              </w:rPr>
              <w:sym w:font="Wingdings" w:char="F072"/>
            </w:r>
          </w:p>
        </w:tc>
      </w:tr>
      <w:tr w:rsidR="004E68B1" w:rsidTr="00FE1BB1">
        <w:trPr>
          <w:trHeight w:val="794"/>
        </w:trPr>
        <w:tc>
          <w:tcPr>
            <w:tcW w:w="3764" w:type="pct"/>
            <w:vAlign w:val="center"/>
          </w:tcPr>
          <w:p w:rsidR="004E68B1" w:rsidRPr="00F5424A" w:rsidRDefault="004E68B1" w:rsidP="00FE1BB1">
            <w:pPr>
              <w:autoSpaceDE w:val="0"/>
              <w:autoSpaceDN w:val="0"/>
              <w:adjustRightInd w:val="0"/>
              <w:spacing w:line="276" w:lineRule="auto"/>
              <w:jc w:val="left"/>
              <w:rPr>
                <w:rFonts w:ascii="Verdana" w:hAnsi="Verdana" w:cs="Verdana"/>
                <w:sz w:val="18"/>
                <w:szCs w:val="20"/>
              </w:rPr>
            </w:pPr>
            <w:r>
              <w:rPr>
                <w:rFonts w:ascii="Verdana" w:hAnsi="Verdana" w:cs="Verdana"/>
                <w:sz w:val="18"/>
                <w:szCs w:val="20"/>
              </w:rPr>
              <w:tab/>
            </w:r>
            <w:r w:rsidRPr="00F5424A">
              <w:rPr>
                <w:rFonts w:ascii="Verdana" w:hAnsi="Verdana" w:cs="Verdana"/>
                <w:sz w:val="18"/>
                <w:szCs w:val="20"/>
              </w:rPr>
              <w:t>Reinigungsmittel und Zubehör:</w:t>
            </w:r>
          </w:p>
          <w:p w:rsidR="004E68B1" w:rsidRPr="003653B0" w:rsidRDefault="004E68B1" w:rsidP="00FE1BB1">
            <w:pPr>
              <w:autoSpaceDE w:val="0"/>
              <w:autoSpaceDN w:val="0"/>
              <w:adjustRightInd w:val="0"/>
              <w:spacing w:line="276" w:lineRule="auto"/>
              <w:jc w:val="left"/>
              <w:rPr>
                <w:rFonts w:ascii="Verdana-Bold" w:hAnsi="Verdana-Bold" w:cs="Verdana-Bold"/>
                <w:b/>
                <w:bCs/>
                <w:sz w:val="18"/>
                <w:szCs w:val="20"/>
              </w:rPr>
            </w:pPr>
            <w:r>
              <w:rPr>
                <w:rFonts w:ascii="Verdana" w:hAnsi="Verdana" w:cs="Verdana"/>
                <w:sz w:val="18"/>
                <w:szCs w:val="20"/>
              </w:rPr>
              <w:tab/>
            </w:r>
            <w:r w:rsidRPr="00F5424A">
              <w:rPr>
                <w:rFonts w:ascii="Verdana" w:hAnsi="Verdana" w:cs="Verdana"/>
                <w:sz w:val="18"/>
                <w:szCs w:val="20"/>
              </w:rPr>
              <w:t>Eimer, ausreichend Lappen/Papiertücher/Bürsten</w:t>
            </w:r>
          </w:p>
        </w:tc>
        <w:tc>
          <w:tcPr>
            <w:tcW w:w="669" w:type="pct"/>
            <w:vAlign w:val="center"/>
          </w:tcPr>
          <w:p w:rsidR="004E68B1" w:rsidRDefault="004E68B1" w:rsidP="00FE1BB1">
            <w:pPr>
              <w:jc w:val="center"/>
            </w:pPr>
            <w:r w:rsidRPr="003008EC">
              <w:rPr>
                <w:rFonts w:ascii="Verdana" w:hAnsi="Verdana" w:cs="Verdana"/>
                <w:sz w:val="18"/>
                <w:szCs w:val="20"/>
              </w:rPr>
              <w:sym w:font="Wingdings" w:char="F072"/>
            </w:r>
          </w:p>
        </w:tc>
        <w:tc>
          <w:tcPr>
            <w:tcW w:w="567" w:type="pct"/>
            <w:vAlign w:val="center"/>
          </w:tcPr>
          <w:p w:rsidR="004E68B1" w:rsidRDefault="004E68B1" w:rsidP="00FE1BB1">
            <w:pPr>
              <w:jc w:val="center"/>
            </w:pPr>
            <w:r w:rsidRPr="003008EC">
              <w:rPr>
                <w:rFonts w:ascii="Verdana" w:hAnsi="Verdana" w:cs="Verdana"/>
                <w:sz w:val="18"/>
                <w:szCs w:val="20"/>
              </w:rPr>
              <w:sym w:font="Wingdings" w:char="F072"/>
            </w:r>
          </w:p>
        </w:tc>
      </w:tr>
      <w:tr w:rsidR="004E68B1" w:rsidRPr="002F21FA" w:rsidTr="00FE1BB1">
        <w:trPr>
          <w:trHeight w:val="604"/>
        </w:trPr>
        <w:tc>
          <w:tcPr>
            <w:tcW w:w="5000" w:type="pct"/>
            <w:gridSpan w:val="3"/>
            <w:shd w:val="clear" w:color="auto" w:fill="FABF8F" w:themeFill="accent6" w:themeFillTint="99"/>
            <w:vAlign w:val="center"/>
          </w:tcPr>
          <w:p w:rsidR="004E68B1" w:rsidRPr="002F21FA" w:rsidRDefault="004E68B1" w:rsidP="00FE1BB1">
            <w:pPr>
              <w:autoSpaceDE w:val="0"/>
              <w:autoSpaceDN w:val="0"/>
              <w:adjustRightInd w:val="0"/>
              <w:spacing w:line="276" w:lineRule="auto"/>
              <w:jc w:val="left"/>
              <w:rPr>
                <w:rFonts w:ascii="Verdana-Bold" w:hAnsi="Verdana-Bold" w:cs="Verdana-Bold"/>
                <w:b/>
                <w:bCs/>
                <w:sz w:val="18"/>
                <w:szCs w:val="20"/>
              </w:rPr>
            </w:pPr>
            <w:r w:rsidRPr="00F5424A">
              <w:rPr>
                <w:rFonts w:ascii="Verdana-Bold" w:hAnsi="Verdana-Bold" w:cs="Verdana-Bold"/>
                <w:b/>
                <w:bCs/>
                <w:sz w:val="18"/>
                <w:szCs w:val="20"/>
              </w:rPr>
              <w:t xml:space="preserve">Küchen- und Sanitärbereiche bei </w:t>
            </w:r>
            <w:proofErr w:type="spellStart"/>
            <w:r w:rsidRPr="00F5424A">
              <w:rPr>
                <w:rFonts w:ascii="Verdana-Bold" w:hAnsi="Verdana-Bold" w:cs="Verdana-Bold"/>
                <w:b/>
                <w:bCs/>
                <w:sz w:val="18"/>
                <w:szCs w:val="20"/>
              </w:rPr>
              <w:t>Indoor</w:t>
            </w:r>
            <w:proofErr w:type="spellEnd"/>
            <w:r w:rsidRPr="00F5424A">
              <w:rPr>
                <w:rFonts w:ascii="Verdana-Bold" w:hAnsi="Verdana-Bold" w:cs="Verdana-Bold"/>
                <w:b/>
                <w:bCs/>
                <w:sz w:val="18"/>
                <w:szCs w:val="20"/>
              </w:rPr>
              <w:t>-Angeboten der Jugendarbeit:</w:t>
            </w:r>
          </w:p>
        </w:tc>
      </w:tr>
      <w:tr w:rsidR="004E68B1" w:rsidTr="00FE1BB1">
        <w:trPr>
          <w:trHeight w:val="984"/>
        </w:trPr>
        <w:tc>
          <w:tcPr>
            <w:tcW w:w="3764" w:type="pct"/>
            <w:vAlign w:val="center"/>
          </w:tcPr>
          <w:p w:rsidR="004E68B1" w:rsidRPr="00E814A9" w:rsidRDefault="004E68B1" w:rsidP="00FE1BB1">
            <w:pPr>
              <w:autoSpaceDE w:val="0"/>
              <w:autoSpaceDN w:val="0"/>
              <w:adjustRightInd w:val="0"/>
              <w:spacing w:line="276" w:lineRule="auto"/>
              <w:jc w:val="left"/>
              <w:rPr>
                <w:rFonts w:ascii="Verdana" w:hAnsi="Verdana" w:cs="Verdana"/>
                <w:sz w:val="18"/>
                <w:szCs w:val="20"/>
              </w:rPr>
            </w:pPr>
            <w:r w:rsidRPr="00F5424A">
              <w:rPr>
                <w:rFonts w:ascii="Verdana" w:hAnsi="Verdana" w:cs="Verdana"/>
                <w:sz w:val="18"/>
                <w:szCs w:val="20"/>
              </w:rPr>
              <w:t>Die Vorgaben des Gesundheitsschutz- und Hygienekonzepts</w:t>
            </w:r>
            <w:r>
              <w:rPr>
                <w:rFonts w:ascii="Verdana" w:hAnsi="Verdana" w:cs="Verdana"/>
                <w:sz w:val="18"/>
                <w:szCs w:val="20"/>
              </w:rPr>
              <w:t xml:space="preserve"> </w:t>
            </w:r>
            <w:r w:rsidRPr="00F5424A">
              <w:rPr>
                <w:rFonts w:ascii="Verdana" w:hAnsi="Verdana" w:cs="Verdana"/>
                <w:sz w:val="18"/>
                <w:szCs w:val="20"/>
              </w:rPr>
              <w:t>des Veranstalt</w:t>
            </w:r>
            <w:r>
              <w:rPr>
                <w:rFonts w:ascii="Verdana" w:hAnsi="Verdana" w:cs="Verdana"/>
                <w:sz w:val="18"/>
                <w:szCs w:val="20"/>
              </w:rPr>
              <w:t xml:space="preserve">ungsortes inklusive Küchen- und </w:t>
            </w:r>
            <w:r w:rsidRPr="00F5424A">
              <w:rPr>
                <w:rFonts w:ascii="Verdana" w:hAnsi="Verdana" w:cs="Verdana"/>
                <w:sz w:val="18"/>
                <w:szCs w:val="20"/>
              </w:rPr>
              <w:t>Sanitärbereiche werden umgesetzt und eingehalten.</w:t>
            </w:r>
          </w:p>
        </w:tc>
        <w:tc>
          <w:tcPr>
            <w:tcW w:w="669" w:type="pct"/>
            <w:vAlign w:val="center"/>
          </w:tcPr>
          <w:p w:rsidR="004E68B1" w:rsidRDefault="004E68B1" w:rsidP="00FE1BB1">
            <w:pPr>
              <w:jc w:val="center"/>
            </w:pPr>
            <w:r w:rsidRPr="00211FB5">
              <w:rPr>
                <w:rFonts w:ascii="Verdana" w:hAnsi="Verdana" w:cs="Verdana"/>
                <w:sz w:val="18"/>
                <w:szCs w:val="20"/>
              </w:rPr>
              <w:sym w:font="Wingdings" w:char="F072"/>
            </w:r>
          </w:p>
        </w:tc>
        <w:tc>
          <w:tcPr>
            <w:tcW w:w="567" w:type="pct"/>
            <w:vAlign w:val="center"/>
          </w:tcPr>
          <w:p w:rsidR="004E68B1" w:rsidRDefault="004E68B1" w:rsidP="00FE1BB1">
            <w:pPr>
              <w:jc w:val="center"/>
            </w:pPr>
            <w:r w:rsidRPr="00211FB5">
              <w:rPr>
                <w:rFonts w:ascii="Verdana" w:hAnsi="Verdana" w:cs="Verdana"/>
                <w:sz w:val="18"/>
                <w:szCs w:val="20"/>
              </w:rPr>
              <w:sym w:font="Wingdings" w:char="F072"/>
            </w:r>
          </w:p>
        </w:tc>
      </w:tr>
      <w:tr w:rsidR="004E68B1" w:rsidRPr="002F21FA" w:rsidTr="00FE1BB1">
        <w:trPr>
          <w:trHeight w:val="567"/>
        </w:trPr>
        <w:tc>
          <w:tcPr>
            <w:tcW w:w="5000" w:type="pct"/>
            <w:gridSpan w:val="3"/>
            <w:shd w:val="clear" w:color="auto" w:fill="FABF8F" w:themeFill="accent6" w:themeFillTint="99"/>
            <w:vAlign w:val="center"/>
          </w:tcPr>
          <w:p w:rsidR="004E68B1" w:rsidRPr="002F21FA" w:rsidRDefault="004E68B1" w:rsidP="00FE1BB1">
            <w:pPr>
              <w:autoSpaceDE w:val="0"/>
              <w:autoSpaceDN w:val="0"/>
              <w:adjustRightInd w:val="0"/>
              <w:spacing w:line="276" w:lineRule="auto"/>
              <w:jc w:val="left"/>
              <w:rPr>
                <w:rFonts w:ascii="Verdana-Bold" w:hAnsi="Verdana-Bold" w:cs="Verdana-Bold"/>
                <w:b/>
                <w:bCs/>
                <w:sz w:val="18"/>
                <w:szCs w:val="20"/>
              </w:rPr>
            </w:pPr>
            <w:r w:rsidRPr="00E814A9">
              <w:rPr>
                <w:rFonts w:ascii="Verdana-Bold" w:hAnsi="Verdana-Bold" w:cs="Verdana-Bold"/>
                <w:b/>
                <w:bCs/>
                <w:sz w:val="18"/>
                <w:szCs w:val="20"/>
              </w:rPr>
              <w:t>Erste Hilfe:</w:t>
            </w:r>
          </w:p>
        </w:tc>
      </w:tr>
      <w:tr w:rsidR="004E68B1" w:rsidTr="00FE1BB1">
        <w:trPr>
          <w:trHeight w:val="794"/>
        </w:trPr>
        <w:tc>
          <w:tcPr>
            <w:tcW w:w="3764" w:type="pct"/>
            <w:vAlign w:val="center"/>
          </w:tcPr>
          <w:p w:rsidR="004E68B1" w:rsidRPr="00E814A9" w:rsidRDefault="004E68B1" w:rsidP="00FE1BB1">
            <w:pPr>
              <w:autoSpaceDE w:val="0"/>
              <w:autoSpaceDN w:val="0"/>
              <w:adjustRightInd w:val="0"/>
              <w:spacing w:line="276" w:lineRule="auto"/>
              <w:jc w:val="left"/>
              <w:rPr>
                <w:rFonts w:ascii="Verdana" w:hAnsi="Verdana" w:cs="Verdana"/>
                <w:sz w:val="18"/>
                <w:szCs w:val="20"/>
              </w:rPr>
            </w:pPr>
            <w:r w:rsidRPr="00E814A9">
              <w:rPr>
                <w:rFonts w:ascii="Verdana" w:hAnsi="Verdana" w:cs="Verdana"/>
                <w:sz w:val="18"/>
                <w:szCs w:val="20"/>
              </w:rPr>
              <w:t>notwendigen Maßnahmen der Ersten Hilfe (soweit möglich)</w:t>
            </w:r>
            <w:r>
              <w:rPr>
                <w:rFonts w:ascii="Verdana" w:hAnsi="Verdana" w:cs="Verdana"/>
                <w:sz w:val="18"/>
                <w:szCs w:val="20"/>
              </w:rPr>
              <w:t xml:space="preserve"> </w:t>
            </w:r>
            <w:r w:rsidRPr="00E814A9">
              <w:rPr>
                <w:rFonts w:ascii="Verdana" w:hAnsi="Verdana" w:cs="Verdana"/>
                <w:sz w:val="18"/>
                <w:szCs w:val="20"/>
              </w:rPr>
              <w:t>mit Mund-Nasen-Schutz</w:t>
            </w:r>
          </w:p>
        </w:tc>
        <w:tc>
          <w:tcPr>
            <w:tcW w:w="669" w:type="pct"/>
            <w:vAlign w:val="center"/>
          </w:tcPr>
          <w:p w:rsidR="004E68B1" w:rsidRDefault="004E68B1" w:rsidP="00FE1BB1">
            <w:pPr>
              <w:jc w:val="center"/>
            </w:pPr>
            <w:r w:rsidRPr="00DB2CB6">
              <w:rPr>
                <w:rFonts w:ascii="Verdana" w:hAnsi="Verdana" w:cs="Verdana"/>
                <w:sz w:val="18"/>
                <w:szCs w:val="20"/>
              </w:rPr>
              <w:sym w:font="Wingdings" w:char="F072"/>
            </w:r>
          </w:p>
        </w:tc>
        <w:tc>
          <w:tcPr>
            <w:tcW w:w="567" w:type="pct"/>
            <w:vAlign w:val="center"/>
          </w:tcPr>
          <w:p w:rsidR="004E68B1" w:rsidRDefault="004E68B1" w:rsidP="00FE1BB1">
            <w:pPr>
              <w:jc w:val="center"/>
            </w:pPr>
            <w:r w:rsidRPr="00DB2CB6">
              <w:rPr>
                <w:rFonts w:ascii="Verdana" w:hAnsi="Verdana" w:cs="Verdana"/>
                <w:sz w:val="18"/>
                <w:szCs w:val="20"/>
              </w:rPr>
              <w:sym w:font="Wingdings" w:char="F072"/>
            </w:r>
          </w:p>
        </w:tc>
      </w:tr>
      <w:tr w:rsidR="004E68B1" w:rsidRPr="002F21FA" w:rsidTr="00FE1BB1">
        <w:trPr>
          <w:trHeight w:val="564"/>
        </w:trPr>
        <w:tc>
          <w:tcPr>
            <w:tcW w:w="5000" w:type="pct"/>
            <w:gridSpan w:val="3"/>
            <w:shd w:val="clear" w:color="auto" w:fill="FABF8F" w:themeFill="accent6" w:themeFillTint="99"/>
            <w:vAlign w:val="center"/>
          </w:tcPr>
          <w:p w:rsidR="004E68B1" w:rsidRPr="002F21FA" w:rsidRDefault="004E68B1" w:rsidP="00FE1BB1">
            <w:pPr>
              <w:autoSpaceDE w:val="0"/>
              <w:autoSpaceDN w:val="0"/>
              <w:adjustRightInd w:val="0"/>
              <w:spacing w:line="276" w:lineRule="auto"/>
              <w:jc w:val="left"/>
              <w:rPr>
                <w:rFonts w:ascii="Verdana-Bold" w:hAnsi="Verdana-Bold" w:cs="Verdana-Bold"/>
                <w:b/>
                <w:bCs/>
                <w:sz w:val="18"/>
                <w:szCs w:val="20"/>
              </w:rPr>
            </w:pPr>
            <w:r w:rsidRPr="00DF1FA3">
              <w:rPr>
                <w:rFonts w:ascii="Verdana-Bold" w:hAnsi="Verdana-Bold" w:cs="Verdana-Bold"/>
                <w:b/>
                <w:bCs/>
                <w:sz w:val="18"/>
                <w:szCs w:val="20"/>
              </w:rPr>
              <w:t>Individuelle Ergänzungen:</w:t>
            </w:r>
          </w:p>
        </w:tc>
      </w:tr>
      <w:tr w:rsidR="004E68B1" w:rsidTr="00FE1BB1">
        <w:trPr>
          <w:trHeight w:val="1253"/>
        </w:trPr>
        <w:tc>
          <w:tcPr>
            <w:tcW w:w="3764" w:type="pct"/>
            <w:shd w:val="clear" w:color="auto" w:fill="FFFFFF" w:themeFill="background1"/>
            <w:vAlign w:val="center"/>
          </w:tcPr>
          <w:p w:rsidR="004E68B1" w:rsidRPr="003653B0" w:rsidRDefault="004E68B1" w:rsidP="00FE1BB1">
            <w:pPr>
              <w:autoSpaceDE w:val="0"/>
              <w:autoSpaceDN w:val="0"/>
              <w:adjustRightInd w:val="0"/>
              <w:spacing w:line="276" w:lineRule="auto"/>
              <w:jc w:val="left"/>
              <w:rPr>
                <w:rFonts w:ascii="Verdana-Bold" w:hAnsi="Verdana-Bold" w:cs="Verdana-Bold"/>
                <w:b/>
                <w:bCs/>
                <w:sz w:val="18"/>
                <w:szCs w:val="20"/>
              </w:rPr>
            </w:pPr>
          </w:p>
        </w:tc>
        <w:tc>
          <w:tcPr>
            <w:tcW w:w="669" w:type="pct"/>
            <w:shd w:val="clear" w:color="auto" w:fill="FFFFFF" w:themeFill="background1"/>
            <w:vAlign w:val="center"/>
          </w:tcPr>
          <w:p w:rsidR="004E68B1" w:rsidRDefault="004E68B1" w:rsidP="00FE1BB1">
            <w:pPr>
              <w:jc w:val="center"/>
            </w:pPr>
            <w:r w:rsidRPr="006F4974">
              <w:rPr>
                <w:rFonts w:ascii="Verdana" w:hAnsi="Verdana" w:cs="Verdana"/>
                <w:sz w:val="18"/>
                <w:szCs w:val="20"/>
              </w:rPr>
              <w:sym w:font="Wingdings" w:char="F072"/>
            </w:r>
          </w:p>
        </w:tc>
        <w:tc>
          <w:tcPr>
            <w:tcW w:w="567" w:type="pct"/>
            <w:shd w:val="clear" w:color="auto" w:fill="FFFFFF" w:themeFill="background1"/>
            <w:vAlign w:val="center"/>
          </w:tcPr>
          <w:p w:rsidR="004E68B1" w:rsidRDefault="004E68B1" w:rsidP="00FE1BB1">
            <w:pPr>
              <w:jc w:val="center"/>
            </w:pPr>
            <w:r w:rsidRPr="006F4974">
              <w:rPr>
                <w:rFonts w:ascii="Verdana" w:hAnsi="Verdana" w:cs="Verdana"/>
                <w:sz w:val="18"/>
                <w:szCs w:val="20"/>
              </w:rPr>
              <w:sym w:font="Wingdings" w:char="F072"/>
            </w:r>
          </w:p>
        </w:tc>
      </w:tr>
      <w:tr w:rsidR="004E68B1" w:rsidTr="00FE1BB1">
        <w:trPr>
          <w:trHeight w:val="1271"/>
        </w:trPr>
        <w:tc>
          <w:tcPr>
            <w:tcW w:w="3764" w:type="pct"/>
            <w:shd w:val="clear" w:color="auto" w:fill="FFFFFF" w:themeFill="background1"/>
            <w:vAlign w:val="center"/>
          </w:tcPr>
          <w:p w:rsidR="004E68B1" w:rsidRPr="003653B0" w:rsidRDefault="004E68B1" w:rsidP="00FE1BB1">
            <w:pPr>
              <w:autoSpaceDE w:val="0"/>
              <w:autoSpaceDN w:val="0"/>
              <w:adjustRightInd w:val="0"/>
              <w:spacing w:line="276" w:lineRule="auto"/>
              <w:jc w:val="left"/>
              <w:rPr>
                <w:rFonts w:ascii="Verdana-Bold" w:hAnsi="Verdana-Bold" w:cs="Verdana-Bold"/>
                <w:b/>
                <w:bCs/>
                <w:sz w:val="18"/>
                <w:szCs w:val="20"/>
              </w:rPr>
            </w:pPr>
          </w:p>
        </w:tc>
        <w:tc>
          <w:tcPr>
            <w:tcW w:w="669" w:type="pct"/>
            <w:shd w:val="clear" w:color="auto" w:fill="FFFFFF" w:themeFill="background1"/>
            <w:vAlign w:val="center"/>
          </w:tcPr>
          <w:p w:rsidR="004E68B1" w:rsidRDefault="004E68B1" w:rsidP="00FE1BB1">
            <w:pPr>
              <w:jc w:val="center"/>
            </w:pPr>
            <w:r w:rsidRPr="006F4974">
              <w:rPr>
                <w:rFonts w:ascii="Verdana" w:hAnsi="Verdana" w:cs="Verdana"/>
                <w:sz w:val="18"/>
                <w:szCs w:val="20"/>
              </w:rPr>
              <w:sym w:font="Wingdings" w:char="F072"/>
            </w:r>
          </w:p>
        </w:tc>
        <w:tc>
          <w:tcPr>
            <w:tcW w:w="567" w:type="pct"/>
            <w:shd w:val="clear" w:color="auto" w:fill="FFFFFF" w:themeFill="background1"/>
            <w:vAlign w:val="center"/>
          </w:tcPr>
          <w:p w:rsidR="004E68B1" w:rsidRDefault="004E68B1" w:rsidP="00FE1BB1">
            <w:pPr>
              <w:jc w:val="center"/>
            </w:pPr>
            <w:r w:rsidRPr="006F4974">
              <w:rPr>
                <w:rFonts w:ascii="Verdana" w:hAnsi="Verdana" w:cs="Verdana"/>
                <w:sz w:val="18"/>
                <w:szCs w:val="20"/>
              </w:rPr>
              <w:sym w:font="Wingdings" w:char="F072"/>
            </w:r>
          </w:p>
        </w:tc>
      </w:tr>
    </w:tbl>
    <w:p w:rsidR="00DF1FA3" w:rsidRPr="002F21FA" w:rsidRDefault="00DF1FA3" w:rsidP="004E48B3">
      <w:pPr>
        <w:autoSpaceDE w:val="0"/>
        <w:autoSpaceDN w:val="0"/>
        <w:adjustRightInd w:val="0"/>
        <w:spacing w:line="276" w:lineRule="auto"/>
        <w:rPr>
          <w:rFonts w:ascii="Verdana-Italic" w:hAnsi="Verdana-Italic" w:cs="Verdana-Italic"/>
          <w:iCs/>
          <w:sz w:val="16"/>
          <w:szCs w:val="20"/>
        </w:rPr>
      </w:pPr>
    </w:p>
    <w:sectPr w:rsidR="00DF1FA3" w:rsidRPr="002F21FA" w:rsidSect="000C4A5F">
      <w:headerReference w:type="default" r:id="rId25"/>
      <w:footerReference w:type="default" r:id="rId26"/>
      <w:headerReference w:type="first" r:id="rId27"/>
      <w:footerReference w:type="first" r:id="rId28"/>
      <w:pgSz w:w="11906" w:h="16838"/>
      <w:pgMar w:top="1417" w:right="1417" w:bottom="1134" w:left="1417"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1BB1" w:rsidRDefault="00FE1BB1" w:rsidP="00A67ECC">
      <w:pPr>
        <w:spacing w:line="240" w:lineRule="auto"/>
      </w:pPr>
      <w:r>
        <w:separator/>
      </w:r>
    </w:p>
  </w:endnote>
  <w:endnote w:type="continuationSeparator" w:id="0">
    <w:p w:rsidR="00FE1BB1" w:rsidRDefault="00FE1BB1" w:rsidP="00A67EC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altName w:val="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mbolMT">
    <w:altName w:val="Arial Unicode MS"/>
    <w:panose1 w:val="00000000000000000000"/>
    <w:charset w:val="88"/>
    <w:family w:val="auto"/>
    <w:notTrueType/>
    <w:pitch w:val="default"/>
    <w:sig w:usb0="00000000" w:usb1="08080000" w:usb2="00000010" w:usb3="00000000" w:csb0="00100000" w:csb1="00000000"/>
  </w:font>
  <w:font w:name="Verdana-Bold">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erdana-Italic">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Script">
    <w:panose1 w:val="020B0504020000000003"/>
    <w:charset w:val="00"/>
    <w:family w:val="swiss"/>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BB1" w:rsidRDefault="00FE1BB1" w:rsidP="00C73644">
    <w:pPr>
      <w:jc w:val="center"/>
    </w:pPr>
    <w:r>
      <w:rPr>
        <w:sz w:val="20"/>
        <w:szCs w:val="20"/>
      </w:rPr>
      <w:t xml:space="preserve">Seite </w:t>
    </w:r>
    <w:r w:rsidRPr="009D5ECF">
      <w:rPr>
        <w:sz w:val="20"/>
        <w:szCs w:val="20"/>
      </w:rPr>
      <w:fldChar w:fldCharType="begin"/>
    </w:r>
    <w:r w:rsidRPr="009D5ECF">
      <w:rPr>
        <w:sz w:val="20"/>
        <w:szCs w:val="20"/>
      </w:rPr>
      <w:instrText>PAGE   \* MERGEFORMAT</w:instrText>
    </w:r>
    <w:r w:rsidRPr="009D5ECF">
      <w:rPr>
        <w:sz w:val="20"/>
        <w:szCs w:val="20"/>
      </w:rPr>
      <w:fldChar w:fldCharType="separate"/>
    </w:r>
    <w:r w:rsidR="00D63ABD">
      <w:rPr>
        <w:noProof/>
        <w:sz w:val="20"/>
        <w:szCs w:val="20"/>
      </w:rPr>
      <w:t>2</w:t>
    </w:r>
    <w:r w:rsidRPr="009D5ECF">
      <w:rPr>
        <w:sz w:val="20"/>
        <w:szCs w:val="20"/>
      </w:rPr>
      <w:fldChar w:fldCharType="end"/>
    </w:r>
  </w:p>
  <w:p w:rsidR="00FE1BB1" w:rsidRDefault="00FE1BB1">
    <w:pPr>
      <w:pStyle w:val="Fuzeile"/>
    </w:pPr>
  </w:p>
  <w:p w:rsidR="00FE1BB1" w:rsidRDefault="00FE1BB1">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BB1" w:rsidRDefault="00FE1BB1" w:rsidP="00527CF0">
    <w:pPr>
      <w:pStyle w:val="Fuzeile"/>
      <w:jc w:val="center"/>
    </w:pPr>
    <w:r>
      <w:t xml:space="preserve">Seite </w:t>
    </w:r>
    <w:r>
      <w:fldChar w:fldCharType="begin"/>
    </w:r>
    <w:r>
      <w:instrText>PAGE   \* MERGEFORMAT</w:instrText>
    </w:r>
    <w:r>
      <w:fldChar w:fldCharType="separate"/>
    </w:r>
    <w:r w:rsidR="00D63ABD">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1BB1" w:rsidRDefault="00FE1BB1" w:rsidP="00A67ECC">
      <w:pPr>
        <w:spacing w:line="240" w:lineRule="auto"/>
      </w:pPr>
      <w:r>
        <w:separator/>
      </w:r>
    </w:p>
  </w:footnote>
  <w:footnote w:type="continuationSeparator" w:id="0">
    <w:p w:rsidR="00FE1BB1" w:rsidRDefault="00FE1BB1" w:rsidP="00A67EC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BB1" w:rsidRPr="00944B78" w:rsidRDefault="00FE1BB1" w:rsidP="00A67ECC">
    <w:pPr>
      <w:autoSpaceDE w:val="0"/>
      <w:autoSpaceDN w:val="0"/>
      <w:adjustRightInd w:val="0"/>
      <w:spacing w:line="276" w:lineRule="auto"/>
      <w:jc w:val="center"/>
      <w:rPr>
        <w:rFonts w:ascii="Verdana-Bold" w:hAnsi="Verdana-Bold" w:cs="Verdana-Bold"/>
        <w:b/>
        <w:bCs/>
        <w:color w:val="000000"/>
        <w:sz w:val="18"/>
        <w:szCs w:val="20"/>
      </w:rPr>
    </w:pPr>
    <w:r w:rsidRPr="00944B78">
      <w:rPr>
        <w:rFonts w:ascii="Verdana-Bold" w:hAnsi="Verdana-Bold" w:cs="Verdana-Bold"/>
        <w:b/>
        <w:bCs/>
        <w:color w:val="000000"/>
        <w:sz w:val="18"/>
        <w:szCs w:val="20"/>
      </w:rPr>
      <w:t>Tipps und Hinweise zu Gesundheitsschutz- und Hygienekonzepten</w:t>
    </w:r>
  </w:p>
  <w:p w:rsidR="00FE1BB1" w:rsidRDefault="00FE1BB1">
    <w:pPr>
      <w:pStyle w:val="Kopfzeile"/>
    </w:pPr>
  </w:p>
  <w:p w:rsidR="00FE1BB1" w:rsidRDefault="00FE1BB1">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BB1" w:rsidRDefault="00FE1BB1">
    <w:pPr>
      <w:pStyle w:val="Kopfzeile"/>
      <w:rPr>
        <w:rFonts w:ascii="Verdana-Bold" w:hAnsi="Verdana-Bold" w:cs="Verdana-Bold"/>
        <w:b/>
        <w:bCs/>
      </w:rPr>
    </w:pPr>
  </w:p>
  <w:p w:rsidR="00FE1BB1" w:rsidRDefault="00FE1BB1">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BB1" w:rsidRDefault="00FE1BB1">
    <w:pPr>
      <w:pStyle w:val="Kopfzeile"/>
      <w:rPr>
        <w:rFonts w:ascii="Verdana-Bold" w:hAnsi="Verdana-Bold" w:cs="Verdana-Bold"/>
        <w:b/>
        <w:bCs/>
      </w:rPr>
    </w:pPr>
  </w:p>
  <w:p w:rsidR="00FE1BB1" w:rsidRDefault="00FE1BB1">
    <w:pPr>
      <w:pStyle w:val="Kopfzeile"/>
    </w:pPr>
    <w:r>
      <w:rPr>
        <w:rFonts w:ascii="Verdana-Bold" w:hAnsi="Verdana-Bold" w:cs="Verdana-Bold"/>
        <w:b/>
        <w:bCs/>
      </w:rPr>
      <w:t>Gesundheitsschutz- und Hygienekonzept</w:t>
    </w:r>
  </w:p>
  <w:p w:rsidR="00FE1BB1" w:rsidRDefault="00FE1BB1">
    <w:pPr>
      <w:pStyle w:val="Kopfzeil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BB1" w:rsidRDefault="00FE1BB1">
    <w:pPr>
      <w:pStyle w:val="Kopfzeile"/>
      <w:rPr>
        <w:rFonts w:ascii="Verdana-Bold" w:hAnsi="Verdana-Bold" w:cs="Verdana-Bold"/>
        <w:b/>
        <w:bCs/>
      </w:rPr>
    </w:pPr>
  </w:p>
  <w:p w:rsidR="00FE1BB1" w:rsidRDefault="00FE1BB1">
    <w:pPr>
      <w:pStyle w:val="Kopfzeile"/>
    </w:pPr>
    <w:r>
      <w:rPr>
        <w:rFonts w:ascii="Verdana-Bold" w:hAnsi="Verdana-Bold" w:cs="Verdana-Bold"/>
        <w:b/>
        <w:bCs/>
      </w:rPr>
      <w:t>Gesundheitsschutz- und Hygienekonzept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C1A15"/>
    <w:multiLevelType w:val="hybridMultilevel"/>
    <w:tmpl w:val="C1BE368E"/>
    <w:lvl w:ilvl="0" w:tplc="D8FCF8D4">
      <w:numFmt w:val="bullet"/>
      <w:lvlText w:val="-"/>
      <w:lvlJc w:val="left"/>
      <w:pPr>
        <w:ind w:left="720" w:hanging="360"/>
      </w:pPr>
      <w:rPr>
        <w:rFonts w:ascii="Verdana" w:eastAsia="Times New Roman" w:hAnsi="Verdana" w:cs="Verdan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7690416"/>
    <w:multiLevelType w:val="hybridMultilevel"/>
    <w:tmpl w:val="04A822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C5B245F"/>
    <w:multiLevelType w:val="hybridMultilevel"/>
    <w:tmpl w:val="06F2C2AA"/>
    <w:lvl w:ilvl="0" w:tplc="E13C6A12">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0D411835"/>
    <w:multiLevelType w:val="hybridMultilevel"/>
    <w:tmpl w:val="DA4C47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0E4356D3"/>
    <w:multiLevelType w:val="hybridMultilevel"/>
    <w:tmpl w:val="9BFCB98E"/>
    <w:lvl w:ilvl="0" w:tplc="4B4067D4">
      <w:numFmt w:val="bullet"/>
      <w:lvlText w:val=""/>
      <w:lvlJc w:val="left"/>
      <w:pPr>
        <w:ind w:left="720" w:hanging="360"/>
      </w:pPr>
      <w:rPr>
        <w:rFonts w:ascii="SymbolMT" w:eastAsia="SymbolMT" w:hAnsi="Verdana-Bold" w:cs="SymbolMT" w:hint="eastAsia"/>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3A13005"/>
    <w:multiLevelType w:val="hybridMultilevel"/>
    <w:tmpl w:val="31480830"/>
    <w:lvl w:ilvl="0" w:tplc="D8FCF8D4">
      <w:numFmt w:val="bullet"/>
      <w:lvlText w:val="-"/>
      <w:lvlJc w:val="left"/>
      <w:pPr>
        <w:ind w:left="1004" w:hanging="360"/>
      </w:pPr>
      <w:rPr>
        <w:rFonts w:ascii="Verdana" w:eastAsia="Times New Roman" w:hAnsi="Verdana" w:cs="Verdana"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6">
    <w:nsid w:val="147B6B3B"/>
    <w:multiLevelType w:val="hybridMultilevel"/>
    <w:tmpl w:val="F6F4B3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16160C2C"/>
    <w:multiLevelType w:val="hybridMultilevel"/>
    <w:tmpl w:val="679C47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18505AAE"/>
    <w:multiLevelType w:val="hybridMultilevel"/>
    <w:tmpl w:val="3C6EAE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19B85795"/>
    <w:multiLevelType w:val="hybridMultilevel"/>
    <w:tmpl w:val="7D189886"/>
    <w:lvl w:ilvl="0" w:tplc="D8FCF8D4">
      <w:numFmt w:val="bullet"/>
      <w:lvlText w:val="-"/>
      <w:lvlJc w:val="left"/>
      <w:pPr>
        <w:ind w:left="720" w:hanging="360"/>
      </w:pPr>
      <w:rPr>
        <w:rFonts w:ascii="Verdana" w:eastAsia="Times New Roman" w:hAnsi="Verdana" w:cs="Verdan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1C587F98"/>
    <w:multiLevelType w:val="hybridMultilevel"/>
    <w:tmpl w:val="987A1E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1F936FA1"/>
    <w:multiLevelType w:val="hybridMultilevel"/>
    <w:tmpl w:val="9F40C754"/>
    <w:lvl w:ilvl="0" w:tplc="D8FCF8D4">
      <w:numFmt w:val="bullet"/>
      <w:lvlText w:val="-"/>
      <w:lvlJc w:val="left"/>
      <w:pPr>
        <w:ind w:left="720" w:hanging="360"/>
      </w:pPr>
      <w:rPr>
        <w:rFonts w:ascii="Verdana" w:eastAsia="Times New Roman" w:hAnsi="Verdana" w:cs="Verdan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213114D9"/>
    <w:multiLevelType w:val="hybridMultilevel"/>
    <w:tmpl w:val="D92E3844"/>
    <w:lvl w:ilvl="0" w:tplc="D8FCF8D4">
      <w:numFmt w:val="bullet"/>
      <w:lvlText w:val="-"/>
      <w:lvlJc w:val="left"/>
      <w:pPr>
        <w:ind w:left="720" w:hanging="360"/>
      </w:pPr>
      <w:rPr>
        <w:rFonts w:ascii="Verdana" w:eastAsia="Times New Roman" w:hAnsi="Verdana" w:cs="Verdan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28015DB6"/>
    <w:multiLevelType w:val="hybridMultilevel"/>
    <w:tmpl w:val="9BF817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29000FD3"/>
    <w:multiLevelType w:val="hybridMultilevel"/>
    <w:tmpl w:val="707E29A4"/>
    <w:lvl w:ilvl="0" w:tplc="E13C6A12">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293463CF"/>
    <w:multiLevelType w:val="hybridMultilevel"/>
    <w:tmpl w:val="15908CCA"/>
    <w:lvl w:ilvl="0" w:tplc="04070001">
      <w:start w:val="1"/>
      <w:numFmt w:val="bullet"/>
      <w:lvlText w:val=""/>
      <w:lvlJc w:val="left"/>
      <w:pPr>
        <w:ind w:left="2705" w:hanging="360"/>
      </w:pPr>
      <w:rPr>
        <w:rFonts w:ascii="Symbol" w:hAnsi="Symbol" w:hint="default"/>
      </w:rPr>
    </w:lvl>
    <w:lvl w:ilvl="1" w:tplc="04070003" w:tentative="1">
      <w:start w:val="1"/>
      <w:numFmt w:val="bullet"/>
      <w:lvlText w:val="o"/>
      <w:lvlJc w:val="left"/>
      <w:pPr>
        <w:ind w:left="3425" w:hanging="360"/>
      </w:pPr>
      <w:rPr>
        <w:rFonts w:ascii="Courier New" w:hAnsi="Courier New" w:cs="Courier New" w:hint="default"/>
      </w:rPr>
    </w:lvl>
    <w:lvl w:ilvl="2" w:tplc="04070005" w:tentative="1">
      <w:start w:val="1"/>
      <w:numFmt w:val="bullet"/>
      <w:lvlText w:val=""/>
      <w:lvlJc w:val="left"/>
      <w:pPr>
        <w:ind w:left="4145" w:hanging="360"/>
      </w:pPr>
      <w:rPr>
        <w:rFonts w:ascii="Wingdings" w:hAnsi="Wingdings" w:hint="default"/>
      </w:rPr>
    </w:lvl>
    <w:lvl w:ilvl="3" w:tplc="04070001" w:tentative="1">
      <w:start w:val="1"/>
      <w:numFmt w:val="bullet"/>
      <w:lvlText w:val=""/>
      <w:lvlJc w:val="left"/>
      <w:pPr>
        <w:ind w:left="4865" w:hanging="360"/>
      </w:pPr>
      <w:rPr>
        <w:rFonts w:ascii="Symbol" w:hAnsi="Symbol" w:hint="default"/>
      </w:rPr>
    </w:lvl>
    <w:lvl w:ilvl="4" w:tplc="04070003" w:tentative="1">
      <w:start w:val="1"/>
      <w:numFmt w:val="bullet"/>
      <w:lvlText w:val="o"/>
      <w:lvlJc w:val="left"/>
      <w:pPr>
        <w:ind w:left="5585" w:hanging="360"/>
      </w:pPr>
      <w:rPr>
        <w:rFonts w:ascii="Courier New" w:hAnsi="Courier New" w:cs="Courier New" w:hint="default"/>
      </w:rPr>
    </w:lvl>
    <w:lvl w:ilvl="5" w:tplc="04070005" w:tentative="1">
      <w:start w:val="1"/>
      <w:numFmt w:val="bullet"/>
      <w:lvlText w:val=""/>
      <w:lvlJc w:val="left"/>
      <w:pPr>
        <w:ind w:left="6305" w:hanging="360"/>
      </w:pPr>
      <w:rPr>
        <w:rFonts w:ascii="Wingdings" w:hAnsi="Wingdings" w:hint="default"/>
      </w:rPr>
    </w:lvl>
    <w:lvl w:ilvl="6" w:tplc="04070001" w:tentative="1">
      <w:start w:val="1"/>
      <w:numFmt w:val="bullet"/>
      <w:lvlText w:val=""/>
      <w:lvlJc w:val="left"/>
      <w:pPr>
        <w:ind w:left="7025" w:hanging="360"/>
      </w:pPr>
      <w:rPr>
        <w:rFonts w:ascii="Symbol" w:hAnsi="Symbol" w:hint="default"/>
      </w:rPr>
    </w:lvl>
    <w:lvl w:ilvl="7" w:tplc="04070003" w:tentative="1">
      <w:start w:val="1"/>
      <w:numFmt w:val="bullet"/>
      <w:lvlText w:val="o"/>
      <w:lvlJc w:val="left"/>
      <w:pPr>
        <w:ind w:left="7745" w:hanging="360"/>
      </w:pPr>
      <w:rPr>
        <w:rFonts w:ascii="Courier New" w:hAnsi="Courier New" w:cs="Courier New" w:hint="default"/>
      </w:rPr>
    </w:lvl>
    <w:lvl w:ilvl="8" w:tplc="04070005" w:tentative="1">
      <w:start w:val="1"/>
      <w:numFmt w:val="bullet"/>
      <w:lvlText w:val=""/>
      <w:lvlJc w:val="left"/>
      <w:pPr>
        <w:ind w:left="8465" w:hanging="360"/>
      </w:pPr>
      <w:rPr>
        <w:rFonts w:ascii="Wingdings" w:hAnsi="Wingdings" w:hint="default"/>
      </w:rPr>
    </w:lvl>
  </w:abstractNum>
  <w:abstractNum w:abstractNumId="16">
    <w:nsid w:val="34A274F6"/>
    <w:multiLevelType w:val="hybridMultilevel"/>
    <w:tmpl w:val="AE209A34"/>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7">
    <w:nsid w:val="36272617"/>
    <w:multiLevelType w:val="hybridMultilevel"/>
    <w:tmpl w:val="EBFA95EC"/>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8">
    <w:nsid w:val="36EF3FB7"/>
    <w:multiLevelType w:val="hybridMultilevel"/>
    <w:tmpl w:val="538697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3CF12036"/>
    <w:multiLevelType w:val="hybridMultilevel"/>
    <w:tmpl w:val="F062993E"/>
    <w:lvl w:ilvl="0" w:tplc="E13C6A12">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3ECB2C98"/>
    <w:multiLevelType w:val="hybridMultilevel"/>
    <w:tmpl w:val="15D275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548425F8"/>
    <w:multiLevelType w:val="hybridMultilevel"/>
    <w:tmpl w:val="8A406210"/>
    <w:lvl w:ilvl="0" w:tplc="E13C6A12">
      <w:start w:val="1"/>
      <w:numFmt w:val="bullet"/>
      <w:lvlText w:val=""/>
      <w:lvlJc w:val="left"/>
      <w:pPr>
        <w:ind w:left="3970" w:hanging="360"/>
      </w:pPr>
      <w:rPr>
        <w:rFonts w:ascii="Symbol" w:hAnsi="Symbol" w:hint="default"/>
        <w:color w:val="auto"/>
      </w:rPr>
    </w:lvl>
    <w:lvl w:ilvl="1" w:tplc="04070003" w:tentative="1">
      <w:start w:val="1"/>
      <w:numFmt w:val="bullet"/>
      <w:lvlText w:val="o"/>
      <w:lvlJc w:val="left"/>
      <w:pPr>
        <w:ind w:left="3065" w:hanging="360"/>
      </w:pPr>
      <w:rPr>
        <w:rFonts w:ascii="Courier New" w:hAnsi="Courier New" w:cs="Courier New" w:hint="default"/>
      </w:rPr>
    </w:lvl>
    <w:lvl w:ilvl="2" w:tplc="04070005">
      <w:start w:val="1"/>
      <w:numFmt w:val="bullet"/>
      <w:lvlText w:val=""/>
      <w:lvlJc w:val="left"/>
      <w:pPr>
        <w:ind w:left="3785" w:hanging="360"/>
      </w:pPr>
      <w:rPr>
        <w:rFonts w:ascii="Wingdings" w:hAnsi="Wingdings" w:hint="default"/>
      </w:rPr>
    </w:lvl>
    <w:lvl w:ilvl="3" w:tplc="04070001" w:tentative="1">
      <w:start w:val="1"/>
      <w:numFmt w:val="bullet"/>
      <w:lvlText w:val=""/>
      <w:lvlJc w:val="left"/>
      <w:pPr>
        <w:ind w:left="4505" w:hanging="360"/>
      </w:pPr>
      <w:rPr>
        <w:rFonts w:ascii="Symbol" w:hAnsi="Symbol" w:hint="default"/>
      </w:rPr>
    </w:lvl>
    <w:lvl w:ilvl="4" w:tplc="04070003" w:tentative="1">
      <w:start w:val="1"/>
      <w:numFmt w:val="bullet"/>
      <w:lvlText w:val="o"/>
      <w:lvlJc w:val="left"/>
      <w:pPr>
        <w:ind w:left="5225" w:hanging="360"/>
      </w:pPr>
      <w:rPr>
        <w:rFonts w:ascii="Courier New" w:hAnsi="Courier New" w:cs="Courier New" w:hint="default"/>
      </w:rPr>
    </w:lvl>
    <w:lvl w:ilvl="5" w:tplc="04070005" w:tentative="1">
      <w:start w:val="1"/>
      <w:numFmt w:val="bullet"/>
      <w:lvlText w:val=""/>
      <w:lvlJc w:val="left"/>
      <w:pPr>
        <w:ind w:left="5945" w:hanging="360"/>
      </w:pPr>
      <w:rPr>
        <w:rFonts w:ascii="Wingdings" w:hAnsi="Wingdings" w:hint="default"/>
      </w:rPr>
    </w:lvl>
    <w:lvl w:ilvl="6" w:tplc="04070001" w:tentative="1">
      <w:start w:val="1"/>
      <w:numFmt w:val="bullet"/>
      <w:lvlText w:val=""/>
      <w:lvlJc w:val="left"/>
      <w:pPr>
        <w:ind w:left="6665" w:hanging="360"/>
      </w:pPr>
      <w:rPr>
        <w:rFonts w:ascii="Symbol" w:hAnsi="Symbol" w:hint="default"/>
      </w:rPr>
    </w:lvl>
    <w:lvl w:ilvl="7" w:tplc="04070003" w:tentative="1">
      <w:start w:val="1"/>
      <w:numFmt w:val="bullet"/>
      <w:lvlText w:val="o"/>
      <w:lvlJc w:val="left"/>
      <w:pPr>
        <w:ind w:left="7385" w:hanging="360"/>
      </w:pPr>
      <w:rPr>
        <w:rFonts w:ascii="Courier New" w:hAnsi="Courier New" w:cs="Courier New" w:hint="default"/>
      </w:rPr>
    </w:lvl>
    <w:lvl w:ilvl="8" w:tplc="04070005" w:tentative="1">
      <w:start w:val="1"/>
      <w:numFmt w:val="bullet"/>
      <w:lvlText w:val=""/>
      <w:lvlJc w:val="left"/>
      <w:pPr>
        <w:ind w:left="8105" w:hanging="360"/>
      </w:pPr>
      <w:rPr>
        <w:rFonts w:ascii="Wingdings" w:hAnsi="Wingdings" w:hint="default"/>
      </w:rPr>
    </w:lvl>
  </w:abstractNum>
  <w:abstractNum w:abstractNumId="22">
    <w:nsid w:val="57163F70"/>
    <w:multiLevelType w:val="hybridMultilevel"/>
    <w:tmpl w:val="FF0E4F5A"/>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23">
    <w:nsid w:val="5ACB5F06"/>
    <w:multiLevelType w:val="hybridMultilevel"/>
    <w:tmpl w:val="BAA03DFC"/>
    <w:lvl w:ilvl="0" w:tplc="D8FCF8D4">
      <w:numFmt w:val="bullet"/>
      <w:lvlText w:val="-"/>
      <w:lvlJc w:val="left"/>
      <w:pPr>
        <w:ind w:left="720" w:hanging="360"/>
      </w:pPr>
      <w:rPr>
        <w:rFonts w:ascii="Verdana" w:eastAsia="Times New Roman" w:hAnsi="Verdana" w:cs="Verdana"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6464290E"/>
    <w:multiLevelType w:val="hybridMultilevel"/>
    <w:tmpl w:val="851AD6C0"/>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25">
    <w:nsid w:val="646F3EC6"/>
    <w:multiLevelType w:val="hybridMultilevel"/>
    <w:tmpl w:val="EF9CE0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658F76C0"/>
    <w:multiLevelType w:val="hybridMultilevel"/>
    <w:tmpl w:val="00DC5C82"/>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7">
    <w:nsid w:val="68677BDA"/>
    <w:multiLevelType w:val="hybridMultilevel"/>
    <w:tmpl w:val="8F6A652C"/>
    <w:lvl w:ilvl="0" w:tplc="E13C6A12">
      <w:start w:val="1"/>
      <w:numFmt w:val="bullet"/>
      <w:lvlText w:val=""/>
      <w:lvlJc w:val="left"/>
      <w:pPr>
        <w:ind w:left="3785" w:hanging="360"/>
      </w:pPr>
      <w:rPr>
        <w:rFonts w:ascii="Symbol" w:hAnsi="Symbol" w:hint="default"/>
        <w:color w:val="auto"/>
      </w:rPr>
    </w:lvl>
    <w:lvl w:ilvl="1" w:tplc="04070003" w:tentative="1">
      <w:start w:val="1"/>
      <w:numFmt w:val="bullet"/>
      <w:lvlText w:val="o"/>
      <w:lvlJc w:val="left"/>
      <w:pPr>
        <w:ind w:left="2880" w:hanging="360"/>
      </w:pPr>
      <w:rPr>
        <w:rFonts w:ascii="Courier New" w:hAnsi="Courier New" w:cs="Courier New" w:hint="default"/>
      </w:rPr>
    </w:lvl>
    <w:lvl w:ilvl="2" w:tplc="E13C6A12">
      <w:start w:val="1"/>
      <w:numFmt w:val="bullet"/>
      <w:lvlText w:val=""/>
      <w:lvlJc w:val="left"/>
      <w:pPr>
        <w:ind w:left="3600" w:hanging="360"/>
      </w:pPr>
      <w:rPr>
        <w:rFonts w:ascii="Symbol" w:hAnsi="Symbol" w:hint="default"/>
        <w:color w:val="auto"/>
      </w:rPr>
    </w:lvl>
    <w:lvl w:ilvl="3" w:tplc="04070001" w:tentative="1">
      <w:start w:val="1"/>
      <w:numFmt w:val="bullet"/>
      <w:lvlText w:val=""/>
      <w:lvlJc w:val="left"/>
      <w:pPr>
        <w:ind w:left="4320" w:hanging="360"/>
      </w:pPr>
      <w:rPr>
        <w:rFonts w:ascii="Symbol" w:hAnsi="Symbol" w:hint="default"/>
      </w:rPr>
    </w:lvl>
    <w:lvl w:ilvl="4" w:tplc="04070003" w:tentative="1">
      <w:start w:val="1"/>
      <w:numFmt w:val="bullet"/>
      <w:lvlText w:val="o"/>
      <w:lvlJc w:val="left"/>
      <w:pPr>
        <w:ind w:left="5040" w:hanging="360"/>
      </w:pPr>
      <w:rPr>
        <w:rFonts w:ascii="Courier New" w:hAnsi="Courier New" w:cs="Courier New" w:hint="default"/>
      </w:rPr>
    </w:lvl>
    <w:lvl w:ilvl="5" w:tplc="04070005" w:tentative="1">
      <w:start w:val="1"/>
      <w:numFmt w:val="bullet"/>
      <w:lvlText w:val=""/>
      <w:lvlJc w:val="left"/>
      <w:pPr>
        <w:ind w:left="5760" w:hanging="360"/>
      </w:pPr>
      <w:rPr>
        <w:rFonts w:ascii="Wingdings" w:hAnsi="Wingdings" w:hint="default"/>
      </w:rPr>
    </w:lvl>
    <w:lvl w:ilvl="6" w:tplc="04070001" w:tentative="1">
      <w:start w:val="1"/>
      <w:numFmt w:val="bullet"/>
      <w:lvlText w:val=""/>
      <w:lvlJc w:val="left"/>
      <w:pPr>
        <w:ind w:left="6480" w:hanging="360"/>
      </w:pPr>
      <w:rPr>
        <w:rFonts w:ascii="Symbol" w:hAnsi="Symbol" w:hint="default"/>
      </w:rPr>
    </w:lvl>
    <w:lvl w:ilvl="7" w:tplc="04070003" w:tentative="1">
      <w:start w:val="1"/>
      <w:numFmt w:val="bullet"/>
      <w:lvlText w:val="o"/>
      <w:lvlJc w:val="left"/>
      <w:pPr>
        <w:ind w:left="7200" w:hanging="360"/>
      </w:pPr>
      <w:rPr>
        <w:rFonts w:ascii="Courier New" w:hAnsi="Courier New" w:cs="Courier New" w:hint="default"/>
      </w:rPr>
    </w:lvl>
    <w:lvl w:ilvl="8" w:tplc="04070005" w:tentative="1">
      <w:start w:val="1"/>
      <w:numFmt w:val="bullet"/>
      <w:lvlText w:val=""/>
      <w:lvlJc w:val="left"/>
      <w:pPr>
        <w:ind w:left="7920" w:hanging="360"/>
      </w:pPr>
      <w:rPr>
        <w:rFonts w:ascii="Wingdings" w:hAnsi="Wingdings" w:hint="default"/>
      </w:rPr>
    </w:lvl>
  </w:abstractNum>
  <w:abstractNum w:abstractNumId="28">
    <w:nsid w:val="6BE751D2"/>
    <w:multiLevelType w:val="hybridMultilevel"/>
    <w:tmpl w:val="3440CB34"/>
    <w:lvl w:ilvl="0" w:tplc="D8FCF8D4">
      <w:numFmt w:val="bullet"/>
      <w:lvlText w:val="-"/>
      <w:lvlJc w:val="left"/>
      <w:pPr>
        <w:ind w:left="720" w:hanging="360"/>
      </w:pPr>
      <w:rPr>
        <w:rFonts w:ascii="Verdana" w:eastAsia="Times New Roman" w:hAnsi="Verdana" w:cs="Verdan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nsid w:val="6C24715C"/>
    <w:multiLevelType w:val="hybridMultilevel"/>
    <w:tmpl w:val="66EE0E40"/>
    <w:lvl w:ilvl="0" w:tplc="549E93F4">
      <w:numFmt w:val="bullet"/>
      <w:lvlText w:val=""/>
      <w:lvlJc w:val="left"/>
      <w:pPr>
        <w:ind w:left="720" w:hanging="360"/>
      </w:pPr>
      <w:rPr>
        <w:rFonts w:ascii="Wingdings" w:eastAsiaTheme="minorHAnsi" w:hAnsi="Wingdings" w:cs="Verdana-Italic"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nsid w:val="6C64068C"/>
    <w:multiLevelType w:val="hybridMultilevel"/>
    <w:tmpl w:val="93083D2C"/>
    <w:lvl w:ilvl="0" w:tplc="D8FCF8D4">
      <w:numFmt w:val="bullet"/>
      <w:lvlText w:val="-"/>
      <w:lvlJc w:val="left"/>
      <w:pPr>
        <w:ind w:left="720" w:hanging="360"/>
      </w:pPr>
      <w:rPr>
        <w:rFonts w:ascii="Verdana" w:eastAsia="Times New Roman" w:hAnsi="Verdana" w:cs="Verdan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nsid w:val="79AF7CF9"/>
    <w:multiLevelType w:val="hybridMultilevel"/>
    <w:tmpl w:val="1E924140"/>
    <w:lvl w:ilvl="0" w:tplc="225EF204">
      <w:numFmt w:val="bullet"/>
      <w:lvlText w:val="-"/>
      <w:lvlJc w:val="left"/>
      <w:pPr>
        <w:ind w:left="720" w:hanging="360"/>
      </w:pPr>
      <w:rPr>
        <w:rFonts w:ascii="Verdana" w:eastAsiaTheme="minorHAnsi" w:hAnsi="Verdana" w:cs="Verdan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nsid w:val="7D002B64"/>
    <w:multiLevelType w:val="hybridMultilevel"/>
    <w:tmpl w:val="DC02BB4C"/>
    <w:lvl w:ilvl="0" w:tplc="E13C6A12">
      <w:start w:val="1"/>
      <w:numFmt w:val="bullet"/>
      <w:lvlText w:val=""/>
      <w:lvlJc w:val="left"/>
      <w:pPr>
        <w:ind w:left="2345" w:hanging="360"/>
      </w:pPr>
      <w:rPr>
        <w:rFonts w:ascii="Symbol" w:hAnsi="Symbol" w:hint="default"/>
        <w:color w:val="auto"/>
      </w:rPr>
    </w:lvl>
    <w:lvl w:ilvl="1" w:tplc="04070003" w:tentative="1">
      <w:start w:val="1"/>
      <w:numFmt w:val="bullet"/>
      <w:lvlText w:val="o"/>
      <w:lvlJc w:val="left"/>
      <w:pPr>
        <w:ind w:left="3065" w:hanging="360"/>
      </w:pPr>
      <w:rPr>
        <w:rFonts w:ascii="Courier New" w:hAnsi="Courier New" w:cs="Courier New" w:hint="default"/>
      </w:rPr>
    </w:lvl>
    <w:lvl w:ilvl="2" w:tplc="04070005" w:tentative="1">
      <w:start w:val="1"/>
      <w:numFmt w:val="bullet"/>
      <w:lvlText w:val=""/>
      <w:lvlJc w:val="left"/>
      <w:pPr>
        <w:ind w:left="3785" w:hanging="360"/>
      </w:pPr>
      <w:rPr>
        <w:rFonts w:ascii="Wingdings" w:hAnsi="Wingdings" w:hint="default"/>
      </w:rPr>
    </w:lvl>
    <w:lvl w:ilvl="3" w:tplc="04070001" w:tentative="1">
      <w:start w:val="1"/>
      <w:numFmt w:val="bullet"/>
      <w:lvlText w:val=""/>
      <w:lvlJc w:val="left"/>
      <w:pPr>
        <w:ind w:left="4505" w:hanging="360"/>
      </w:pPr>
      <w:rPr>
        <w:rFonts w:ascii="Symbol" w:hAnsi="Symbol" w:hint="default"/>
      </w:rPr>
    </w:lvl>
    <w:lvl w:ilvl="4" w:tplc="04070003" w:tentative="1">
      <w:start w:val="1"/>
      <w:numFmt w:val="bullet"/>
      <w:lvlText w:val="o"/>
      <w:lvlJc w:val="left"/>
      <w:pPr>
        <w:ind w:left="5225" w:hanging="360"/>
      </w:pPr>
      <w:rPr>
        <w:rFonts w:ascii="Courier New" w:hAnsi="Courier New" w:cs="Courier New" w:hint="default"/>
      </w:rPr>
    </w:lvl>
    <w:lvl w:ilvl="5" w:tplc="04070005" w:tentative="1">
      <w:start w:val="1"/>
      <w:numFmt w:val="bullet"/>
      <w:lvlText w:val=""/>
      <w:lvlJc w:val="left"/>
      <w:pPr>
        <w:ind w:left="5945" w:hanging="360"/>
      </w:pPr>
      <w:rPr>
        <w:rFonts w:ascii="Wingdings" w:hAnsi="Wingdings" w:hint="default"/>
      </w:rPr>
    </w:lvl>
    <w:lvl w:ilvl="6" w:tplc="04070001" w:tentative="1">
      <w:start w:val="1"/>
      <w:numFmt w:val="bullet"/>
      <w:lvlText w:val=""/>
      <w:lvlJc w:val="left"/>
      <w:pPr>
        <w:ind w:left="6665" w:hanging="360"/>
      </w:pPr>
      <w:rPr>
        <w:rFonts w:ascii="Symbol" w:hAnsi="Symbol" w:hint="default"/>
      </w:rPr>
    </w:lvl>
    <w:lvl w:ilvl="7" w:tplc="04070003" w:tentative="1">
      <w:start w:val="1"/>
      <w:numFmt w:val="bullet"/>
      <w:lvlText w:val="o"/>
      <w:lvlJc w:val="left"/>
      <w:pPr>
        <w:ind w:left="7385" w:hanging="360"/>
      </w:pPr>
      <w:rPr>
        <w:rFonts w:ascii="Courier New" w:hAnsi="Courier New" w:cs="Courier New" w:hint="default"/>
      </w:rPr>
    </w:lvl>
    <w:lvl w:ilvl="8" w:tplc="04070005" w:tentative="1">
      <w:start w:val="1"/>
      <w:numFmt w:val="bullet"/>
      <w:lvlText w:val=""/>
      <w:lvlJc w:val="left"/>
      <w:pPr>
        <w:ind w:left="8105" w:hanging="360"/>
      </w:pPr>
      <w:rPr>
        <w:rFonts w:ascii="Wingdings" w:hAnsi="Wingdings" w:hint="default"/>
      </w:rPr>
    </w:lvl>
  </w:abstractNum>
  <w:num w:numId="1">
    <w:abstractNumId w:val="7"/>
  </w:num>
  <w:num w:numId="2">
    <w:abstractNumId w:val="0"/>
  </w:num>
  <w:num w:numId="3">
    <w:abstractNumId w:val="12"/>
  </w:num>
  <w:num w:numId="4">
    <w:abstractNumId w:val="9"/>
  </w:num>
  <w:num w:numId="5">
    <w:abstractNumId w:val="11"/>
  </w:num>
  <w:num w:numId="6">
    <w:abstractNumId w:val="18"/>
  </w:num>
  <w:num w:numId="7">
    <w:abstractNumId w:val="4"/>
  </w:num>
  <w:num w:numId="8">
    <w:abstractNumId w:val="20"/>
  </w:num>
  <w:num w:numId="9">
    <w:abstractNumId w:val="28"/>
  </w:num>
  <w:num w:numId="10">
    <w:abstractNumId w:val="3"/>
  </w:num>
  <w:num w:numId="11">
    <w:abstractNumId w:val="31"/>
  </w:num>
  <w:num w:numId="12">
    <w:abstractNumId w:val="15"/>
  </w:num>
  <w:num w:numId="13">
    <w:abstractNumId w:val="10"/>
  </w:num>
  <w:num w:numId="14">
    <w:abstractNumId w:val="26"/>
  </w:num>
  <w:num w:numId="15">
    <w:abstractNumId w:val="32"/>
  </w:num>
  <w:num w:numId="16">
    <w:abstractNumId w:val="21"/>
  </w:num>
  <w:num w:numId="17">
    <w:abstractNumId w:val="27"/>
  </w:num>
  <w:num w:numId="18">
    <w:abstractNumId w:val="23"/>
  </w:num>
  <w:num w:numId="19">
    <w:abstractNumId w:val="2"/>
  </w:num>
  <w:num w:numId="20">
    <w:abstractNumId w:val="14"/>
  </w:num>
  <w:num w:numId="21">
    <w:abstractNumId w:val="19"/>
  </w:num>
  <w:num w:numId="22">
    <w:abstractNumId w:val="30"/>
  </w:num>
  <w:num w:numId="23">
    <w:abstractNumId w:val="24"/>
  </w:num>
  <w:num w:numId="24">
    <w:abstractNumId w:val="16"/>
  </w:num>
  <w:num w:numId="25">
    <w:abstractNumId w:val="22"/>
  </w:num>
  <w:num w:numId="26">
    <w:abstractNumId w:val="17"/>
  </w:num>
  <w:num w:numId="27">
    <w:abstractNumId w:val="5"/>
  </w:num>
  <w:num w:numId="28">
    <w:abstractNumId w:val="29"/>
  </w:num>
  <w:num w:numId="29">
    <w:abstractNumId w:val="25"/>
  </w:num>
  <w:num w:numId="30">
    <w:abstractNumId w:val="1"/>
  </w:num>
  <w:num w:numId="31">
    <w:abstractNumId w:val="8"/>
  </w:num>
  <w:num w:numId="32">
    <w:abstractNumId w:val="13"/>
  </w:num>
  <w:num w:numId="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058"/>
    <w:rsid w:val="000115D0"/>
    <w:rsid w:val="00012A65"/>
    <w:rsid w:val="0003000D"/>
    <w:rsid w:val="000A12A6"/>
    <w:rsid w:val="000A2F3F"/>
    <w:rsid w:val="000B34D1"/>
    <w:rsid w:val="000C4A5F"/>
    <w:rsid w:val="000D0A6A"/>
    <w:rsid w:val="00114F51"/>
    <w:rsid w:val="00120701"/>
    <w:rsid w:val="00127C1B"/>
    <w:rsid w:val="001341E6"/>
    <w:rsid w:val="00161DC2"/>
    <w:rsid w:val="001F4D90"/>
    <w:rsid w:val="00270A1B"/>
    <w:rsid w:val="002B3C98"/>
    <w:rsid w:val="002D3861"/>
    <w:rsid w:val="002D53D3"/>
    <w:rsid w:val="002F21FA"/>
    <w:rsid w:val="003152FA"/>
    <w:rsid w:val="003653B0"/>
    <w:rsid w:val="0039103A"/>
    <w:rsid w:val="0044376F"/>
    <w:rsid w:val="0048331C"/>
    <w:rsid w:val="004D2C5D"/>
    <w:rsid w:val="004E48B3"/>
    <w:rsid w:val="004E68B1"/>
    <w:rsid w:val="004F6B02"/>
    <w:rsid w:val="00503D2A"/>
    <w:rsid w:val="00507332"/>
    <w:rsid w:val="0051228C"/>
    <w:rsid w:val="00514B07"/>
    <w:rsid w:val="00527CF0"/>
    <w:rsid w:val="005A4920"/>
    <w:rsid w:val="005D0885"/>
    <w:rsid w:val="00606212"/>
    <w:rsid w:val="00634E88"/>
    <w:rsid w:val="0063506B"/>
    <w:rsid w:val="006431AE"/>
    <w:rsid w:val="0066192E"/>
    <w:rsid w:val="006B203F"/>
    <w:rsid w:val="006E0AD6"/>
    <w:rsid w:val="00711329"/>
    <w:rsid w:val="00722ED3"/>
    <w:rsid w:val="007339F1"/>
    <w:rsid w:val="00784ECB"/>
    <w:rsid w:val="00790D34"/>
    <w:rsid w:val="007D1324"/>
    <w:rsid w:val="007F0B9F"/>
    <w:rsid w:val="00801796"/>
    <w:rsid w:val="008936DE"/>
    <w:rsid w:val="008B5B14"/>
    <w:rsid w:val="008C6EBE"/>
    <w:rsid w:val="008F2614"/>
    <w:rsid w:val="009039D4"/>
    <w:rsid w:val="0090528F"/>
    <w:rsid w:val="00931949"/>
    <w:rsid w:val="00944B78"/>
    <w:rsid w:val="009B24BF"/>
    <w:rsid w:val="009B7460"/>
    <w:rsid w:val="009D71CB"/>
    <w:rsid w:val="00A06964"/>
    <w:rsid w:val="00A22002"/>
    <w:rsid w:val="00A417F4"/>
    <w:rsid w:val="00A67ECC"/>
    <w:rsid w:val="00AA1814"/>
    <w:rsid w:val="00AD4DC8"/>
    <w:rsid w:val="00B300DC"/>
    <w:rsid w:val="00B3506E"/>
    <w:rsid w:val="00B4192A"/>
    <w:rsid w:val="00B5651F"/>
    <w:rsid w:val="00B67183"/>
    <w:rsid w:val="00B7014B"/>
    <w:rsid w:val="00B919B6"/>
    <w:rsid w:val="00BA28A1"/>
    <w:rsid w:val="00BF6825"/>
    <w:rsid w:val="00C25B27"/>
    <w:rsid w:val="00C25FCB"/>
    <w:rsid w:val="00C521A9"/>
    <w:rsid w:val="00C654E5"/>
    <w:rsid w:val="00C73644"/>
    <w:rsid w:val="00CB207E"/>
    <w:rsid w:val="00CE5A6C"/>
    <w:rsid w:val="00D12058"/>
    <w:rsid w:val="00D16A9C"/>
    <w:rsid w:val="00D24D23"/>
    <w:rsid w:val="00D363CB"/>
    <w:rsid w:val="00D46150"/>
    <w:rsid w:val="00D53E28"/>
    <w:rsid w:val="00D5615B"/>
    <w:rsid w:val="00D63ABD"/>
    <w:rsid w:val="00D74427"/>
    <w:rsid w:val="00DB4A3B"/>
    <w:rsid w:val="00DF1FA3"/>
    <w:rsid w:val="00E04028"/>
    <w:rsid w:val="00E06E28"/>
    <w:rsid w:val="00E21DAC"/>
    <w:rsid w:val="00E814A9"/>
    <w:rsid w:val="00E84549"/>
    <w:rsid w:val="00E93AEC"/>
    <w:rsid w:val="00F06FDB"/>
    <w:rsid w:val="00F2236B"/>
    <w:rsid w:val="00F5424A"/>
    <w:rsid w:val="00F74481"/>
    <w:rsid w:val="00F824E9"/>
    <w:rsid w:val="00FE1BB1"/>
    <w:rsid w:val="00FF47E2"/>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line="26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300DC"/>
    <w:rPr>
      <w:rFonts w:ascii="Arial" w:hAnsi="Arial"/>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D12058"/>
    <w:pPr>
      <w:autoSpaceDE w:val="0"/>
      <w:autoSpaceDN w:val="0"/>
      <w:adjustRightInd w:val="0"/>
      <w:spacing w:line="240" w:lineRule="auto"/>
      <w:jc w:val="left"/>
    </w:pPr>
    <w:rPr>
      <w:rFonts w:ascii="Verdana" w:eastAsia="Times New Roman" w:hAnsi="Verdana" w:cs="Verdana"/>
      <w:color w:val="000000"/>
      <w:sz w:val="24"/>
      <w:szCs w:val="24"/>
    </w:rPr>
  </w:style>
  <w:style w:type="character" w:styleId="Hyperlink">
    <w:name w:val="Hyperlink"/>
    <w:basedOn w:val="Absatz-Standardschriftart"/>
    <w:uiPriority w:val="99"/>
    <w:unhideWhenUsed/>
    <w:rsid w:val="00D12058"/>
    <w:rPr>
      <w:rFonts w:cs="Times New Roman"/>
      <w:color w:val="0000FF" w:themeColor="hyperlink"/>
      <w:u w:val="single"/>
    </w:rPr>
  </w:style>
  <w:style w:type="paragraph" w:styleId="Fuzeile">
    <w:name w:val="footer"/>
    <w:basedOn w:val="Standard"/>
    <w:link w:val="FuzeileZchn"/>
    <w:uiPriority w:val="99"/>
    <w:unhideWhenUsed/>
    <w:rsid w:val="00D12058"/>
    <w:pPr>
      <w:tabs>
        <w:tab w:val="center" w:pos="4536"/>
        <w:tab w:val="right" w:pos="9072"/>
      </w:tabs>
      <w:spacing w:line="240" w:lineRule="auto"/>
      <w:jc w:val="left"/>
    </w:pPr>
    <w:rPr>
      <w:rFonts w:asciiTheme="minorHAnsi" w:eastAsia="Times New Roman" w:hAnsiTheme="minorHAnsi" w:cs="Arial"/>
    </w:rPr>
  </w:style>
  <w:style w:type="character" w:customStyle="1" w:styleId="FuzeileZchn">
    <w:name w:val="Fußzeile Zchn"/>
    <w:basedOn w:val="Absatz-Standardschriftart"/>
    <w:link w:val="Fuzeile"/>
    <w:uiPriority w:val="99"/>
    <w:rsid w:val="00D12058"/>
    <w:rPr>
      <w:rFonts w:eastAsia="Times New Roman" w:cs="Arial"/>
    </w:rPr>
  </w:style>
  <w:style w:type="paragraph" w:styleId="Sprechblasentext">
    <w:name w:val="Balloon Text"/>
    <w:basedOn w:val="Standard"/>
    <w:link w:val="SprechblasentextZchn"/>
    <w:uiPriority w:val="99"/>
    <w:semiHidden/>
    <w:unhideWhenUsed/>
    <w:rsid w:val="00D12058"/>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12058"/>
    <w:rPr>
      <w:rFonts w:ascii="Tahoma" w:hAnsi="Tahoma" w:cs="Tahoma"/>
      <w:sz w:val="16"/>
      <w:szCs w:val="16"/>
    </w:rPr>
  </w:style>
  <w:style w:type="paragraph" w:styleId="Listenabsatz">
    <w:name w:val="List Paragraph"/>
    <w:basedOn w:val="Standard"/>
    <w:uiPriority w:val="34"/>
    <w:qFormat/>
    <w:rsid w:val="00944B78"/>
    <w:pPr>
      <w:ind w:left="720"/>
      <w:contextualSpacing/>
    </w:pPr>
  </w:style>
  <w:style w:type="paragraph" w:styleId="Kopfzeile">
    <w:name w:val="header"/>
    <w:basedOn w:val="Standard"/>
    <w:link w:val="KopfzeileZchn"/>
    <w:uiPriority w:val="99"/>
    <w:unhideWhenUsed/>
    <w:rsid w:val="00A67ECC"/>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A67ECC"/>
    <w:rPr>
      <w:rFonts w:ascii="Arial" w:hAnsi="Arial"/>
    </w:rPr>
  </w:style>
  <w:style w:type="character" w:styleId="Zeilennummer">
    <w:name w:val="line number"/>
    <w:basedOn w:val="Absatz-Standardschriftart"/>
    <w:uiPriority w:val="99"/>
    <w:semiHidden/>
    <w:unhideWhenUsed/>
    <w:rsid w:val="004E48B3"/>
  </w:style>
  <w:style w:type="table" w:styleId="Tabellenraster">
    <w:name w:val="Table Grid"/>
    <w:basedOn w:val="NormaleTabelle"/>
    <w:uiPriority w:val="59"/>
    <w:rsid w:val="00527CF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Hyperlink">
    <w:name w:val="FollowedHyperlink"/>
    <w:basedOn w:val="Absatz-Standardschriftart"/>
    <w:uiPriority w:val="99"/>
    <w:semiHidden/>
    <w:unhideWhenUsed/>
    <w:rsid w:val="009B746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line="26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300DC"/>
    <w:rPr>
      <w:rFonts w:ascii="Arial" w:hAnsi="Arial"/>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D12058"/>
    <w:pPr>
      <w:autoSpaceDE w:val="0"/>
      <w:autoSpaceDN w:val="0"/>
      <w:adjustRightInd w:val="0"/>
      <w:spacing w:line="240" w:lineRule="auto"/>
      <w:jc w:val="left"/>
    </w:pPr>
    <w:rPr>
      <w:rFonts w:ascii="Verdana" w:eastAsia="Times New Roman" w:hAnsi="Verdana" w:cs="Verdana"/>
      <w:color w:val="000000"/>
      <w:sz w:val="24"/>
      <w:szCs w:val="24"/>
    </w:rPr>
  </w:style>
  <w:style w:type="character" w:styleId="Hyperlink">
    <w:name w:val="Hyperlink"/>
    <w:basedOn w:val="Absatz-Standardschriftart"/>
    <w:uiPriority w:val="99"/>
    <w:unhideWhenUsed/>
    <w:rsid w:val="00D12058"/>
    <w:rPr>
      <w:rFonts w:cs="Times New Roman"/>
      <w:color w:val="0000FF" w:themeColor="hyperlink"/>
      <w:u w:val="single"/>
    </w:rPr>
  </w:style>
  <w:style w:type="paragraph" w:styleId="Fuzeile">
    <w:name w:val="footer"/>
    <w:basedOn w:val="Standard"/>
    <w:link w:val="FuzeileZchn"/>
    <w:uiPriority w:val="99"/>
    <w:unhideWhenUsed/>
    <w:rsid w:val="00D12058"/>
    <w:pPr>
      <w:tabs>
        <w:tab w:val="center" w:pos="4536"/>
        <w:tab w:val="right" w:pos="9072"/>
      </w:tabs>
      <w:spacing w:line="240" w:lineRule="auto"/>
      <w:jc w:val="left"/>
    </w:pPr>
    <w:rPr>
      <w:rFonts w:asciiTheme="minorHAnsi" w:eastAsia="Times New Roman" w:hAnsiTheme="minorHAnsi" w:cs="Arial"/>
    </w:rPr>
  </w:style>
  <w:style w:type="character" w:customStyle="1" w:styleId="FuzeileZchn">
    <w:name w:val="Fußzeile Zchn"/>
    <w:basedOn w:val="Absatz-Standardschriftart"/>
    <w:link w:val="Fuzeile"/>
    <w:uiPriority w:val="99"/>
    <w:rsid w:val="00D12058"/>
    <w:rPr>
      <w:rFonts w:eastAsia="Times New Roman" w:cs="Arial"/>
    </w:rPr>
  </w:style>
  <w:style w:type="paragraph" w:styleId="Sprechblasentext">
    <w:name w:val="Balloon Text"/>
    <w:basedOn w:val="Standard"/>
    <w:link w:val="SprechblasentextZchn"/>
    <w:uiPriority w:val="99"/>
    <w:semiHidden/>
    <w:unhideWhenUsed/>
    <w:rsid w:val="00D12058"/>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12058"/>
    <w:rPr>
      <w:rFonts w:ascii="Tahoma" w:hAnsi="Tahoma" w:cs="Tahoma"/>
      <w:sz w:val="16"/>
      <w:szCs w:val="16"/>
    </w:rPr>
  </w:style>
  <w:style w:type="paragraph" w:styleId="Listenabsatz">
    <w:name w:val="List Paragraph"/>
    <w:basedOn w:val="Standard"/>
    <w:uiPriority w:val="34"/>
    <w:qFormat/>
    <w:rsid w:val="00944B78"/>
    <w:pPr>
      <w:ind w:left="720"/>
      <w:contextualSpacing/>
    </w:pPr>
  </w:style>
  <w:style w:type="paragraph" w:styleId="Kopfzeile">
    <w:name w:val="header"/>
    <w:basedOn w:val="Standard"/>
    <w:link w:val="KopfzeileZchn"/>
    <w:uiPriority w:val="99"/>
    <w:unhideWhenUsed/>
    <w:rsid w:val="00A67ECC"/>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A67ECC"/>
    <w:rPr>
      <w:rFonts w:ascii="Arial" w:hAnsi="Arial"/>
    </w:rPr>
  </w:style>
  <w:style w:type="character" w:styleId="Zeilennummer">
    <w:name w:val="line number"/>
    <w:basedOn w:val="Absatz-Standardschriftart"/>
    <w:uiPriority w:val="99"/>
    <w:semiHidden/>
    <w:unhideWhenUsed/>
    <w:rsid w:val="004E48B3"/>
  </w:style>
  <w:style w:type="table" w:styleId="Tabellenraster">
    <w:name w:val="Table Grid"/>
    <w:basedOn w:val="NormaleTabelle"/>
    <w:uiPriority w:val="59"/>
    <w:rsid w:val="00527CF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Hyperlink">
    <w:name w:val="FollowedHyperlink"/>
    <w:basedOn w:val="Absatz-Standardschriftart"/>
    <w:uiPriority w:val="99"/>
    <w:semiHidden/>
    <w:unhideWhenUsed/>
    <w:rsid w:val="009B746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hyperlink" Target="https://www.landkreis-miltenberg.de" TargetMode="External"/><Relationship Id="rId26"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image" Target="media/image8.png"/><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hyperlink" Target="https://www.stmgp.bayern.de/coronavirus/rechtsgrundlagen/"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ww.stmgp.bayern.de/coronavirus" TargetMode="External"/><Relationship Id="rId20" Type="http://schemas.openxmlformats.org/officeDocument/2006/relationships/image" Target="media/image7.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bjr.de/service/umgang-mit-corona-virus-sars-cov-2.html" TargetMode="External"/><Relationship Id="rId24"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image" Target="media/image5.png"/><Relationship Id="rId23" Type="http://schemas.openxmlformats.org/officeDocument/2006/relationships/header" Target="header1.xml"/><Relationship Id="rId28"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image" Target="media/image6.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4.png"/><Relationship Id="rId22" Type="http://schemas.openxmlformats.org/officeDocument/2006/relationships/hyperlink" Target="https://www.landkreis-miltenberg.de/Landkreis/Aktuell/Coronavirus/Coronavirus-Testmoeglichkeiten.aspx" TargetMode="External"/><Relationship Id="rId27" Type="http://schemas.openxmlformats.org/officeDocument/2006/relationships/header" Target="header4.xml"/><Relationship Id="rId30"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1E59D87-8A90-4E33-8E95-28105204B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41F8CFE6</Template>
  <TotalTime>0</TotalTime>
  <Pages>13</Pages>
  <Words>3202</Words>
  <Characters>20177</Characters>
  <Application>Microsoft Office Word</Application>
  <DocSecurity>0</DocSecurity>
  <Lines>168</Lines>
  <Paragraphs>46</Paragraphs>
  <ScaleCrop>false</ScaleCrop>
  <HeadingPairs>
    <vt:vector size="2" baseType="variant">
      <vt:variant>
        <vt:lpstr>Titel</vt:lpstr>
      </vt:variant>
      <vt:variant>
        <vt:i4>1</vt:i4>
      </vt:variant>
    </vt:vector>
  </HeadingPairs>
  <TitlesOfParts>
    <vt:vector size="1" baseType="lpstr">
      <vt:lpstr/>
    </vt:vector>
  </TitlesOfParts>
  <Company>Landratsamt Miltenberg</Company>
  <LinksUpToDate>false</LinksUpToDate>
  <CharactersWithSpaces>23333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"Schuster Simon"</dc:creator>
  <cp:lastModifiedBy>"Schuster Simon"</cp:lastModifiedBy>
  <cp:revision>3</cp:revision>
  <cp:lastPrinted>2020-10-05T09:41:00Z</cp:lastPrinted>
  <dcterms:created xsi:type="dcterms:W3CDTF">2021-06-29T15:05:00Z</dcterms:created>
  <dcterms:modified xsi:type="dcterms:W3CDTF">2021-06-29T15:39:00Z</dcterms:modified>
</cp:coreProperties>
</file>